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A2" w:rsidRDefault="00E801A5" w:rsidP="00EF69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Salt Lake Interfaith Roundtable Statement Regarding Refugees</w:t>
      </w:r>
    </w:p>
    <w:p w:rsidR="000F5E7A" w:rsidRPr="001076F3" w:rsidRDefault="000F5E7A" w:rsidP="00EF69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February, 2017</w:t>
      </w:r>
    </w:p>
    <w:p w:rsidR="00DA74A2" w:rsidRPr="001076F3" w:rsidRDefault="00DA74A2" w:rsidP="00EF690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3292B" w:rsidRDefault="005B38A6" w:rsidP="00EF690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76F3">
        <w:rPr>
          <w:rFonts w:ascii="Times New Roman" w:hAnsi="Times New Roman" w:cs="Times New Roman"/>
          <w:sz w:val="24"/>
          <w:szCs w:val="24"/>
        </w:rPr>
        <w:t>The Salt Lake Int</w:t>
      </w:r>
      <w:r w:rsidR="0073292B" w:rsidRPr="001076F3">
        <w:rPr>
          <w:rFonts w:ascii="Times New Roman" w:hAnsi="Times New Roman" w:cs="Times New Roman"/>
          <w:sz w:val="24"/>
          <w:szCs w:val="24"/>
        </w:rPr>
        <w:t>erfaith Roundtable</w:t>
      </w:r>
      <w:r w:rsidR="0007246E" w:rsidRPr="001076F3">
        <w:rPr>
          <w:rFonts w:ascii="Times New Roman" w:hAnsi="Times New Roman" w:cs="Times New Roman"/>
          <w:sz w:val="24"/>
          <w:szCs w:val="24"/>
        </w:rPr>
        <w:t xml:space="preserve"> </w:t>
      </w:r>
      <w:r w:rsidR="00554F64" w:rsidRPr="001076F3">
        <w:rPr>
          <w:rFonts w:ascii="Times New Roman" w:hAnsi="Times New Roman" w:cs="Times New Roman"/>
          <w:sz w:val="24"/>
          <w:szCs w:val="24"/>
        </w:rPr>
        <w:t xml:space="preserve">was </w:t>
      </w:r>
      <w:r w:rsidR="0073292B" w:rsidRPr="001076F3">
        <w:rPr>
          <w:rFonts w:ascii="Times New Roman" w:hAnsi="Times New Roman" w:cs="Times New Roman"/>
          <w:sz w:val="24"/>
          <w:szCs w:val="24"/>
        </w:rPr>
        <w:t xml:space="preserve">originally </w:t>
      </w:r>
      <w:r w:rsidR="00554F64" w:rsidRPr="001076F3">
        <w:rPr>
          <w:rFonts w:ascii="Times New Roman" w:hAnsi="Times New Roman" w:cs="Times New Roman"/>
          <w:sz w:val="24"/>
          <w:szCs w:val="24"/>
        </w:rPr>
        <w:t xml:space="preserve">founded </w:t>
      </w:r>
      <w:r w:rsidR="00EF6900">
        <w:rPr>
          <w:rFonts w:ascii="Times New Roman" w:hAnsi="Times New Roman" w:cs="Times New Roman"/>
          <w:sz w:val="24"/>
          <w:szCs w:val="24"/>
        </w:rPr>
        <w:t>i</w:t>
      </w:r>
      <w:r w:rsidRPr="001076F3">
        <w:rPr>
          <w:rFonts w:ascii="Times New Roman" w:hAnsi="Times New Roman" w:cs="Times New Roman"/>
          <w:sz w:val="24"/>
          <w:szCs w:val="24"/>
        </w:rPr>
        <w:t xml:space="preserve">n the spirit of the 2002 </w:t>
      </w:r>
      <w:r w:rsidR="00587501">
        <w:rPr>
          <w:rFonts w:ascii="Times New Roman" w:hAnsi="Times New Roman" w:cs="Times New Roman"/>
          <w:sz w:val="24"/>
          <w:szCs w:val="24"/>
        </w:rPr>
        <w:t>Winter Olympic</w:t>
      </w:r>
      <w:r w:rsidRPr="001076F3">
        <w:rPr>
          <w:rFonts w:ascii="Times New Roman" w:hAnsi="Times New Roman" w:cs="Times New Roman"/>
          <w:sz w:val="24"/>
          <w:szCs w:val="24"/>
        </w:rPr>
        <w:t xml:space="preserve"> Games, which is to build a peaceful and better world without discrimination of any kind, in a spirit of friendship, solidarity and fair</w:t>
      </w:r>
      <w:r w:rsidR="0007246E" w:rsidRPr="001076F3">
        <w:rPr>
          <w:rFonts w:ascii="Times New Roman" w:hAnsi="Times New Roman" w:cs="Times New Roman"/>
          <w:sz w:val="24"/>
          <w:szCs w:val="24"/>
        </w:rPr>
        <w:t xml:space="preserve"> play. O</w:t>
      </w:r>
      <w:r w:rsidRPr="001076F3">
        <w:rPr>
          <w:rFonts w:ascii="Times New Roman" w:hAnsi="Times New Roman" w:cs="Times New Roman"/>
          <w:sz w:val="24"/>
          <w:szCs w:val="24"/>
        </w:rPr>
        <w:t xml:space="preserve">ur members are committed to embody that spirit. </w:t>
      </w:r>
    </w:p>
    <w:p w:rsidR="00D62B9C" w:rsidRPr="00083213" w:rsidRDefault="00D62B9C" w:rsidP="00EF6900">
      <w:pPr>
        <w:spacing w:line="36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5B38A6" w:rsidRPr="001076F3" w:rsidRDefault="00A74368" w:rsidP="00EF690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76F3">
        <w:rPr>
          <w:rFonts w:ascii="Times New Roman" w:hAnsi="Times New Roman" w:cs="Times New Roman"/>
          <w:sz w:val="24"/>
          <w:szCs w:val="24"/>
        </w:rPr>
        <w:t>As such</w:t>
      </w:r>
      <w:r w:rsidR="0073292B" w:rsidRPr="001076F3">
        <w:rPr>
          <w:rFonts w:ascii="Times New Roman" w:hAnsi="Times New Roman" w:cs="Times New Roman"/>
          <w:sz w:val="24"/>
          <w:szCs w:val="24"/>
        </w:rPr>
        <w:t>,</w:t>
      </w:r>
      <w:r w:rsidRPr="001076F3">
        <w:rPr>
          <w:rFonts w:ascii="Times New Roman" w:hAnsi="Times New Roman" w:cs="Times New Roman"/>
          <w:sz w:val="24"/>
          <w:szCs w:val="24"/>
        </w:rPr>
        <w:t xml:space="preserve"> our Ro</w:t>
      </w:r>
      <w:r w:rsidR="0007246E" w:rsidRPr="001076F3">
        <w:rPr>
          <w:rFonts w:ascii="Times New Roman" w:hAnsi="Times New Roman" w:cs="Times New Roman"/>
          <w:sz w:val="24"/>
          <w:szCs w:val="24"/>
        </w:rPr>
        <w:t xml:space="preserve">undtable </w:t>
      </w:r>
      <w:r w:rsidR="0073292B" w:rsidRPr="001076F3">
        <w:rPr>
          <w:rFonts w:ascii="Times New Roman" w:hAnsi="Times New Roman" w:cs="Times New Roman"/>
          <w:sz w:val="24"/>
          <w:szCs w:val="24"/>
        </w:rPr>
        <w:t>members</w:t>
      </w:r>
      <w:r w:rsidRPr="001076F3">
        <w:rPr>
          <w:rFonts w:ascii="Times New Roman" w:hAnsi="Times New Roman" w:cs="Times New Roman"/>
          <w:sz w:val="24"/>
          <w:szCs w:val="24"/>
        </w:rPr>
        <w:t xml:space="preserve"> </w:t>
      </w:r>
      <w:r w:rsidR="00EF6900">
        <w:rPr>
          <w:rFonts w:ascii="Times New Roman" w:hAnsi="Times New Roman" w:cs="Times New Roman"/>
          <w:sz w:val="24"/>
          <w:szCs w:val="24"/>
        </w:rPr>
        <w:t>are concerned</w:t>
      </w:r>
      <w:r w:rsidR="005B38A6" w:rsidRPr="001076F3">
        <w:rPr>
          <w:rFonts w:ascii="Times New Roman" w:hAnsi="Times New Roman" w:cs="Times New Roman"/>
          <w:sz w:val="24"/>
          <w:szCs w:val="24"/>
        </w:rPr>
        <w:t xml:space="preserve"> while watching the heartbreaking plight of our refugee </w:t>
      </w:r>
      <w:r w:rsidR="00EF6900">
        <w:rPr>
          <w:rFonts w:ascii="Times New Roman" w:hAnsi="Times New Roman" w:cs="Times New Roman"/>
          <w:sz w:val="24"/>
          <w:szCs w:val="24"/>
        </w:rPr>
        <w:t>families</w:t>
      </w:r>
      <w:r w:rsidR="005B38A6" w:rsidRPr="001076F3">
        <w:rPr>
          <w:rFonts w:ascii="Times New Roman" w:hAnsi="Times New Roman" w:cs="Times New Roman"/>
          <w:sz w:val="24"/>
          <w:szCs w:val="24"/>
        </w:rPr>
        <w:t>. The violence and terror they have</w:t>
      </w:r>
      <w:r w:rsidR="00554F64" w:rsidRPr="001076F3">
        <w:rPr>
          <w:rFonts w:ascii="Times New Roman" w:hAnsi="Times New Roman" w:cs="Times New Roman"/>
          <w:sz w:val="24"/>
          <w:szCs w:val="24"/>
        </w:rPr>
        <w:t>,</w:t>
      </w:r>
      <w:r w:rsidR="0073292B" w:rsidRPr="001076F3">
        <w:rPr>
          <w:rFonts w:ascii="Times New Roman" w:hAnsi="Times New Roman" w:cs="Times New Roman"/>
          <w:sz w:val="24"/>
          <w:szCs w:val="24"/>
        </w:rPr>
        <w:t xml:space="preserve"> and continue to experience</w:t>
      </w:r>
      <w:r w:rsidR="00554F64" w:rsidRPr="001076F3">
        <w:rPr>
          <w:rFonts w:ascii="Times New Roman" w:hAnsi="Times New Roman" w:cs="Times New Roman"/>
          <w:sz w:val="24"/>
          <w:szCs w:val="24"/>
        </w:rPr>
        <w:t>,</w:t>
      </w:r>
      <w:r w:rsidR="005B38A6" w:rsidRPr="001076F3">
        <w:rPr>
          <w:rFonts w:ascii="Times New Roman" w:hAnsi="Times New Roman" w:cs="Times New Roman"/>
          <w:sz w:val="24"/>
          <w:szCs w:val="24"/>
        </w:rPr>
        <w:t xml:space="preserve"> is unfathomable and our faith and moral underpinnings tell us we need to help them.</w:t>
      </w:r>
    </w:p>
    <w:p w:rsidR="0073292B" w:rsidRPr="00083213" w:rsidRDefault="0073292B" w:rsidP="00EF6900">
      <w:pPr>
        <w:spacing w:line="36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D90616" w:rsidRPr="001076F3" w:rsidRDefault="005B38A6" w:rsidP="00EF690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76F3">
        <w:rPr>
          <w:rFonts w:ascii="Times New Roman" w:hAnsi="Times New Roman" w:cs="Times New Roman"/>
          <w:sz w:val="24"/>
          <w:szCs w:val="24"/>
        </w:rPr>
        <w:t xml:space="preserve">We acknowledge the dangerous world in which we live and the complexity of the immigration issue, and we know our elected officials are working hard to protect us. However, as a people </w:t>
      </w:r>
      <w:r w:rsidR="00DA74A2" w:rsidRPr="001076F3">
        <w:rPr>
          <w:rFonts w:ascii="Times New Roman" w:hAnsi="Times New Roman" w:cs="Times New Roman"/>
          <w:sz w:val="24"/>
          <w:szCs w:val="24"/>
        </w:rPr>
        <w:t xml:space="preserve">of faith, </w:t>
      </w:r>
      <w:r w:rsidRPr="001076F3">
        <w:rPr>
          <w:rFonts w:ascii="Times New Roman" w:hAnsi="Times New Roman" w:cs="Times New Roman"/>
          <w:sz w:val="24"/>
          <w:szCs w:val="24"/>
        </w:rPr>
        <w:t xml:space="preserve">we know we are better than this. All sacred texts </w:t>
      </w:r>
      <w:r w:rsidR="00A74368" w:rsidRPr="001076F3">
        <w:rPr>
          <w:rFonts w:ascii="Times New Roman" w:hAnsi="Times New Roman" w:cs="Times New Roman"/>
          <w:sz w:val="24"/>
          <w:szCs w:val="24"/>
        </w:rPr>
        <w:t xml:space="preserve">guide and </w:t>
      </w:r>
      <w:r w:rsidRPr="001076F3">
        <w:rPr>
          <w:rFonts w:ascii="Times New Roman" w:hAnsi="Times New Roman" w:cs="Times New Roman"/>
          <w:sz w:val="24"/>
          <w:szCs w:val="24"/>
        </w:rPr>
        <w:t>teach us to express ourselves in a peaceful manner and to address people in a way that prompts understanding and consciousness. Based on these texts</w:t>
      </w:r>
      <w:r w:rsidR="00DA74A2" w:rsidRPr="001076F3">
        <w:rPr>
          <w:rFonts w:ascii="Times New Roman" w:hAnsi="Times New Roman" w:cs="Times New Roman"/>
          <w:sz w:val="24"/>
          <w:szCs w:val="24"/>
        </w:rPr>
        <w:t>,</w:t>
      </w:r>
      <w:r w:rsidRPr="001076F3">
        <w:rPr>
          <w:rFonts w:ascii="Times New Roman" w:hAnsi="Times New Roman" w:cs="Times New Roman"/>
          <w:sz w:val="24"/>
          <w:szCs w:val="24"/>
        </w:rPr>
        <w:t xml:space="preserve"> people of faith have an obligation to protect </w:t>
      </w:r>
      <w:r w:rsidR="003775D4" w:rsidRPr="001076F3">
        <w:rPr>
          <w:rFonts w:ascii="Times New Roman" w:hAnsi="Times New Roman" w:cs="Times New Roman"/>
          <w:sz w:val="24"/>
          <w:szCs w:val="24"/>
        </w:rPr>
        <w:t xml:space="preserve">the downtrodden and defenseless and </w:t>
      </w:r>
      <w:r w:rsidR="00A74368" w:rsidRPr="001076F3">
        <w:rPr>
          <w:rFonts w:ascii="Times New Roman" w:hAnsi="Times New Roman" w:cs="Times New Roman"/>
          <w:sz w:val="24"/>
          <w:szCs w:val="24"/>
        </w:rPr>
        <w:t>always</w:t>
      </w:r>
      <w:r w:rsidRPr="001076F3">
        <w:rPr>
          <w:rFonts w:ascii="Times New Roman" w:hAnsi="Times New Roman" w:cs="Times New Roman"/>
          <w:sz w:val="24"/>
          <w:szCs w:val="24"/>
        </w:rPr>
        <w:t xml:space="preserve"> </w:t>
      </w:r>
      <w:r w:rsidR="00A74368" w:rsidRPr="001076F3">
        <w:rPr>
          <w:rFonts w:ascii="Times New Roman" w:hAnsi="Times New Roman" w:cs="Times New Roman"/>
          <w:sz w:val="24"/>
          <w:szCs w:val="24"/>
        </w:rPr>
        <w:t>stand for justice</w:t>
      </w:r>
      <w:r w:rsidR="003775D4" w:rsidRPr="001076F3">
        <w:rPr>
          <w:rFonts w:ascii="Times New Roman" w:hAnsi="Times New Roman" w:cs="Times New Roman"/>
          <w:sz w:val="24"/>
          <w:szCs w:val="24"/>
        </w:rPr>
        <w:t xml:space="preserve"> on every level, and express it for the goodwill of humanity.</w:t>
      </w:r>
      <w:r w:rsidR="00A74368" w:rsidRPr="001076F3">
        <w:rPr>
          <w:rFonts w:ascii="Times New Roman" w:hAnsi="Times New Roman" w:cs="Times New Roman"/>
          <w:sz w:val="24"/>
          <w:szCs w:val="24"/>
        </w:rPr>
        <w:t xml:space="preserve"> </w:t>
      </w:r>
      <w:r w:rsidR="003775D4" w:rsidRPr="001076F3">
        <w:rPr>
          <w:rFonts w:ascii="Times New Roman" w:hAnsi="Times New Roman" w:cs="Times New Roman"/>
          <w:sz w:val="24"/>
          <w:szCs w:val="24"/>
        </w:rPr>
        <w:t xml:space="preserve"> </w:t>
      </w:r>
      <w:r w:rsidRPr="001076F3">
        <w:rPr>
          <w:rFonts w:ascii="Times New Roman" w:hAnsi="Times New Roman" w:cs="Times New Roman"/>
          <w:sz w:val="24"/>
          <w:szCs w:val="24"/>
        </w:rPr>
        <w:t xml:space="preserve">We </w:t>
      </w:r>
      <w:r w:rsidR="00EF6900">
        <w:rPr>
          <w:rFonts w:ascii="Times New Roman" w:hAnsi="Times New Roman" w:cs="Times New Roman"/>
          <w:sz w:val="24"/>
          <w:szCs w:val="24"/>
        </w:rPr>
        <w:t>feel the need</w:t>
      </w:r>
      <w:r w:rsidRPr="001076F3">
        <w:rPr>
          <w:rFonts w:ascii="Times New Roman" w:hAnsi="Times New Roman" w:cs="Times New Roman"/>
          <w:sz w:val="24"/>
          <w:szCs w:val="24"/>
        </w:rPr>
        <w:t xml:space="preserve"> to manifest our faith through good works,</w:t>
      </w:r>
      <w:r w:rsidR="003775D4" w:rsidRPr="001076F3">
        <w:rPr>
          <w:rFonts w:ascii="Times New Roman" w:hAnsi="Times New Roman" w:cs="Times New Roman"/>
          <w:sz w:val="24"/>
          <w:szCs w:val="24"/>
        </w:rPr>
        <w:t xml:space="preserve"> to bring the refugees</w:t>
      </w:r>
      <w:r w:rsidR="00554F64" w:rsidRPr="001076F3">
        <w:rPr>
          <w:rFonts w:ascii="Times New Roman" w:hAnsi="Times New Roman" w:cs="Times New Roman"/>
          <w:sz w:val="24"/>
          <w:szCs w:val="24"/>
        </w:rPr>
        <w:t xml:space="preserve"> </w:t>
      </w:r>
      <w:r w:rsidR="003775D4" w:rsidRPr="001076F3">
        <w:rPr>
          <w:rFonts w:ascii="Times New Roman" w:hAnsi="Times New Roman" w:cs="Times New Roman"/>
          <w:sz w:val="24"/>
          <w:szCs w:val="24"/>
        </w:rPr>
        <w:t>to a new home</w:t>
      </w:r>
      <w:r w:rsidR="00554F64" w:rsidRPr="001076F3">
        <w:rPr>
          <w:rFonts w:ascii="Times New Roman" w:hAnsi="Times New Roman" w:cs="Times New Roman"/>
          <w:sz w:val="24"/>
          <w:szCs w:val="24"/>
        </w:rPr>
        <w:t xml:space="preserve"> </w:t>
      </w:r>
      <w:r w:rsidR="003775D4" w:rsidRPr="001076F3">
        <w:rPr>
          <w:rFonts w:ascii="Times New Roman" w:hAnsi="Times New Roman" w:cs="Times New Roman"/>
          <w:sz w:val="24"/>
          <w:szCs w:val="24"/>
        </w:rPr>
        <w:t xml:space="preserve">where </w:t>
      </w:r>
      <w:r w:rsidRPr="001076F3">
        <w:rPr>
          <w:rFonts w:ascii="Times New Roman" w:hAnsi="Times New Roman" w:cs="Times New Roman"/>
          <w:sz w:val="24"/>
          <w:szCs w:val="24"/>
        </w:rPr>
        <w:t>they will be safe</w:t>
      </w:r>
      <w:r w:rsidR="00EF6900">
        <w:rPr>
          <w:rFonts w:ascii="Times New Roman" w:hAnsi="Times New Roman" w:cs="Times New Roman"/>
          <w:sz w:val="24"/>
          <w:szCs w:val="24"/>
        </w:rPr>
        <w:t>, welcomed</w:t>
      </w:r>
      <w:r w:rsidRPr="001076F3">
        <w:rPr>
          <w:rFonts w:ascii="Times New Roman" w:hAnsi="Times New Roman" w:cs="Times New Roman"/>
          <w:sz w:val="24"/>
          <w:szCs w:val="24"/>
        </w:rPr>
        <w:t xml:space="preserve"> and protected.</w:t>
      </w:r>
      <w:r w:rsidR="003775D4" w:rsidRPr="001076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90616" w:rsidRPr="00083213" w:rsidRDefault="00D90616" w:rsidP="00EF6900">
      <w:pPr>
        <w:spacing w:line="36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5B38A6" w:rsidRPr="001076F3" w:rsidRDefault="003775D4" w:rsidP="00EF690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76F3">
        <w:rPr>
          <w:rFonts w:ascii="Times New Roman" w:hAnsi="Times New Roman" w:cs="Times New Roman"/>
          <w:sz w:val="24"/>
          <w:szCs w:val="24"/>
        </w:rPr>
        <w:t>As stated by Governor Gary Herbert “Utah has always been a very welcoming state for refug</w:t>
      </w:r>
      <w:r w:rsidR="00554F64" w:rsidRPr="001076F3">
        <w:rPr>
          <w:rFonts w:ascii="Times New Roman" w:hAnsi="Times New Roman" w:cs="Times New Roman"/>
          <w:sz w:val="24"/>
          <w:szCs w:val="24"/>
        </w:rPr>
        <w:t xml:space="preserve">ees and </w:t>
      </w:r>
      <w:r w:rsidRPr="001076F3">
        <w:rPr>
          <w:rFonts w:ascii="Times New Roman" w:hAnsi="Times New Roman" w:cs="Times New Roman"/>
          <w:sz w:val="24"/>
          <w:szCs w:val="24"/>
        </w:rPr>
        <w:t>for immigrants. We appreciate the diversity they bring and certainly they are part of the fabric of our state.</w:t>
      </w:r>
      <w:r w:rsidR="00554F64" w:rsidRPr="001076F3">
        <w:rPr>
          <w:rFonts w:ascii="Times New Roman" w:hAnsi="Times New Roman" w:cs="Times New Roman"/>
          <w:sz w:val="24"/>
          <w:szCs w:val="24"/>
        </w:rPr>
        <w:t>”</w:t>
      </w:r>
      <w:r w:rsidR="00DA74A2" w:rsidRPr="001076F3">
        <w:rPr>
          <w:rFonts w:ascii="Times New Roman" w:hAnsi="Times New Roman" w:cs="Times New Roman"/>
          <w:sz w:val="24"/>
          <w:szCs w:val="24"/>
        </w:rPr>
        <w:t xml:space="preserve">  </w:t>
      </w:r>
      <w:r w:rsidR="00EF6900">
        <w:rPr>
          <w:rFonts w:ascii="Times New Roman" w:hAnsi="Times New Roman" w:cs="Times New Roman"/>
          <w:sz w:val="24"/>
          <w:szCs w:val="24"/>
        </w:rPr>
        <w:t>As</w:t>
      </w:r>
      <w:r w:rsidR="00DA74A2" w:rsidRPr="001076F3">
        <w:rPr>
          <w:rFonts w:ascii="Times New Roman" w:hAnsi="Times New Roman" w:cs="Times New Roman"/>
          <w:sz w:val="24"/>
          <w:szCs w:val="24"/>
        </w:rPr>
        <w:t xml:space="preserve"> the Roundtable</w:t>
      </w:r>
      <w:r w:rsidR="00EF6900">
        <w:rPr>
          <w:rFonts w:ascii="Times New Roman" w:hAnsi="Times New Roman" w:cs="Times New Roman"/>
          <w:sz w:val="24"/>
          <w:szCs w:val="24"/>
        </w:rPr>
        <w:t>, we</w:t>
      </w:r>
      <w:r w:rsidR="00DA74A2" w:rsidRPr="001076F3">
        <w:rPr>
          <w:rFonts w:ascii="Times New Roman" w:hAnsi="Times New Roman" w:cs="Times New Roman"/>
          <w:sz w:val="24"/>
          <w:szCs w:val="24"/>
        </w:rPr>
        <w:t xml:space="preserve"> support all other faith organizations reaching out in support of refugees and immigrants</w:t>
      </w:r>
      <w:r w:rsidR="00EF6900">
        <w:rPr>
          <w:rFonts w:ascii="Times New Roman" w:hAnsi="Times New Roman" w:cs="Times New Roman"/>
          <w:sz w:val="24"/>
          <w:szCs w:val="24"/>
        </w:rPr>
        <w:t>. To reiterate</w:t>
      </w:r>
      <w:r w:rsidR="00DA74A2" w:rsidRPr="001076F3">
        <w:rPr>
          <w:rFonts w:ascii="Times New Roman" w:hAnsi="Times New Roman" w:cs="Times New Roman"/>
          <w:sz w:val="24"/>
          <w:szCs w:val="24"/>
        </w:rPr>
        <w:t xml:space="preserve"> the words of Bishop </w:t>
      </w:r>
      <w:proofErr w:type="spellStart"/>
      <w:r w:rsidR="00DA74A2" w:rsidRPr="001076F3">
        <w:rPr>
          <w:rFonts w:ascii="Times New Roman" w:hAnsi="Times New Roman" w:cs="Times New Roman"/>
          <w:sz w:val="24"/>
          <w:szCs w:val="24"/>
        </w:rPr>
        <w:t>Eusebio</w:t>
      </w:r>
      <w:proofErr w:type="spellEnd"/>
      <w:r w:rsidR="00DA74A2" w:rsidRPr="0010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4A2" w:rsidRPr="001076F3">
        <w:rPr>
          <w:rFonts w:ascii="Times New Roman" w:hAnsi="Times New Roman" w:cs="Times New Roman"/>
          <w:sz w:val="24"/>
          <w:szCs w:val="24"/>
        </w:rPr>
        <w:t>Elizondo</w:t>
      </w:r>
      <w:proofErr w:type="spellEnd"/>
      <w:r w:rsidR="00DA74A2" w:rsidRPr="001076F3">
        <w:rPr>
          <w:rFonts w:ascii="Times New Roman" w:hAnsi="Times New Roman" w:cs="Times New Roman"/>
          <w:sz w:val="24"/>
          <w:szCs w:val="24"/>
        </w:rPr>
        <w:t>, the Catho</w:t>
      </w:r>
      <w:r w:rsidR="00EF6900">
        <w:rPr>
          <w:rFonts w:ascii="Times New Roman" w:hAnsi="Times New Roman" w:cs="Times New Roman"/>
          <w:sz w:val="24"/>
          <w:szCs w:val="24"/>
        </w:rPr>
        <w:t>lic Auxiliary Bishop of Seattle</w:t>
      </w:r>
      <w:r w:rsidR="00587501">
        <w:rPr>
          <w:rFonts w:ascii="Times New Roman" w:hAnsi="Times New Roman" w:cs="Times New Roman"/>
          <w:sz w:val="24"/>
          <w:szCs w:val="24"/>
        </w:rPr>
        <w:t>, we need</w:t>
      </w:r>
      <w:r w:rsidR="00DA74A2" w:rsidRPr="001076F3">
        <w:rPr>
          <w:rFonts w:ascii="Times New Roman" w:hAnsi="Times New Roman" w:cs="Times New Roman"/>
          <w:sz w:val="24"/>
          <w:szCs w:val="24"/>
        </w:rPr>
        <w:t xml:space="preserve"> “to work to promote </w:t>
      </w:r>
      <w:r w:rsidR="0073292B" w:rsidRPr="001076F3">
        <w:rPr>
          <w:rFonts w:ascii="Times New Roman" w:hAnsi="Times New Roman" w:cs="Times New Roman"/>
          <w:sz w:val="24"/>
          <w:szCs w:val="24"/>
        </w:rPr>
        <w:t>humane policies that protect refugees and immigrants’ inherent dignity, keep families together, and honor and respect the laws of this country.</w:t>
      </w:r>
      <w:r w:rsidR="00737D77" w:rsidRPr="001076F3">
        <w:rPr>
          <w:rFonts w:ascii="Times New Roman" w:hAnsi="Times New Roman" w:cs="Times New Roman"/>
          <w:sz w:val="24"/>
          <w:szCs w:val="24"/>
        </w:rPr>
        <w:t>”</w:t>
      </w:r>
    </w:p>
    <w:p w:rsidR="0073292B" w:rsidRPr="00083213" w:rsidRDefault="0073292B" w:rsidP="00EF6900">
      <w:pPr>
        <w:spacing w:line="36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5B38A6" w:rsidRPr="001076F3" w:rsidRDefault="005B38A6" w:rsidP="00EF690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76F3">
        <w:rPr>
          <w:rFonts w:ascii="Times New Roman" w:hAnsi="Times New Roman" w:cs="Times New Roman"/>
          <w:sz w:val="24"/>
          <w:szCs w:val="24"/>
        </w:rPr>
        <w:t>The United States uses a very thorough, multi-year vetting process with refugees</w:t>
      </w:r>
      <w:r w:rsidR="00EF6900">
        <w:rPr>
          <w:rFonts w:ascii="Times New Roman" w:hAnsi="Times New Roman" w:cs="Times New Roman"/>
          <w:sz w:val="24"/>
          <w:szCs w:val="24"/>
        </w:rPr>
        <w:t xml:space="preserve">. We </w:t>
      </w:r>
      <w:r w:rsidRPr="001076F3">
        <w:rPr>
          <w:rFonts w:ascii="Times New Roman" w:hAnsi="Times New Roman" w:cs="Times New Roman"/>
          <w:sz w:val="24"/>
          <w:szCs w:val="24"/>
        </w:rPr>
        <w:t xml:space="preserve">need to have faith in that system and in </w:t>
      </w:r>
      <w:r w:rsidR="00EF6900">
        <w:rPr>
          <w:rFonts w:ascii="Times New Roman" w:hAnsi="Times New Roman" w:cs="Times New Roman"/>
          <w:sz w:val="24"/>
          <w:szCs w:val="24"/>
        </w:rPr>
        <w:t>a Higher Power</w:t>
      </w:r>
      <w:r w:rsidRPr="001076F3">
        <w:rPr>
          <w:rFonts w:ascii="Times New Roman" w:hAnsi="Times New Roman" w:cs="Times New Roman"/>
          <w:sz w:val="24"/>
          <w:szCs w:val="24"/>
        </w:rPr>
        <w:t xml:space="preserve"> that will inspire us to vigilance in knowing how to protect ourselves while we protect the vulnerable.</w:t>
      </w:r>
    </w:p>
    <w:p w:rsidR="0073292B" w:rsidRPr="00083213" w:rsidRDefault="0073292B" w:rsidP="00EF6900">
      <w:pPr>
        <w:spacing w:line="36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1454E0" w:rsidRPr="00187200" w:rsidRDefault="005B38A6" w:rsidP="0018720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76F3">
        <w:rPr>
          <w:rFonts w:ascii="Times New Roman" w:hAnsi="Times New Roman" w:cs="Times New Roman"/>
          <w:sz w:val="24"/>
          <w:szCs w:val="24"/>
        </w:rPr>
        <w:t>The journey ahe</w:t>
      </w:r>
      <w:r w:rsidR="00EF6900">
        <w:rPr>
          <w:rFonts w:ascii="Times New Roman" w:hAnsi="Times New Roman" w:cs="Times New Roman"/>
          <w:sz w:val="24"/>
          <w:szCs w:val="24"/>
        </w:rPr>
        <w:t>ad will never be easy;</w:t>
      </w:r>
      <w:r w:rsidR="003775D4" w:rsidRPr="001076F3">
        <w:rPr>
          <w:rFonts w:ascii="Times New Roman" w:hAnsi="Times New Roman" w:cs="Times New Roman"/>
          <w:sz w:val="24"/>
          <w:szCs w:val="24"/>
        </w:rPr>
        <w:t xml:space="preserve"> however</w:t>
      </w:r>
      <w:r w:rsidR="0073292B" w:rsidRPr="001076F3">
        <w:rPr>
          <w:rFonts w:ascii="Times New Roman" w:hAnsi="Times New Roman" w:cs="Times New Roman"/>
          <w:sz w:val="24"/>
          <w:szCs w:val="24"/>
        </w:rPr>
        <w:t>,</w:t>
      </w:r>
      <w:r w:rsidR="003775D4" w:rsidRPr="001076F3">
        <w:rPr>
          <w:rFonts w:ascii="Times New Roman" w:hAnsi="Times New Roman" w:cs="Times New Roman"/>
          <w:sz w:val="24"/>
          <w:szCs w:val="24"/>
        </w:rPr>
        <w:t xml:space="preserve"> </w:t>
      </w:r>
      <w:r w:rsidRPr="001076F3">
        <w:rPr>
          <w:rFonts w:ascii="Times New Roman" w:hAnsi="Times New Roman" w:cs="Times New Roman"/>
          <w:sz w:val="24"/>
          <w:szCs w:val="24"/>
        </w:rPr>
        <w:t>if we come tog</w:t>
      </w:r>
      <w:r w:rsidR="00554F64" w:rsidRPr="001076F3">
        <w:rPr>
          <w:rFonts w:ascii="Times New Roman" w:hAnsi="Times New Roman" w:cs="Times New Roman"/>
          <w:sz w:val="24"/>
          <w:szCs w:val="24"/>
        </w:rPr>
        <w:t>ether with</w:t>
      </w:r>
      <w:r w:rsidRPr="001076F3">
        <w:rPr>
          <w:rFonts w:ascii="Times New Roman" w:hAnsi="Times New Roman" w:cs="Times New Roman"/>
          <w:sz w:val="24"/>
          <w:szCs w:val="24"/>
        </w:rPr>
        <w:t xml:space="preserve"> our common values and share them for the betterment of humanity, we will not onl</w:t>
      </w:r>
      <w:r w:rsidR="0007246E" w:rsidRPr="001076F3">
        <w:rPr>
          <w:rFonts w:ascii="Times New Roman" w:hAnsi="Times New Roman" w:cs="Times New Roman"/>
          <w:sz w:val="24"/>
          <w:szCs w:val="24"/>
        </w:rPr>
        <w:t xml:space="preserve">y empower and protect refugees, </w:t>
      </w:r>
      <w:r w:rsidRPr="001076F3">
        <w:rPr>
          <w:rFonts w:ascii="Times New Roman" w:hAnsi="Times New Roman" w:cs="Times New Roman"/>
          <w:sz w:val="24"/>
          <w:szCs w:val="24"/>
        </w:rPr>
        <w:t>but humanity as a whole. Let us always remember what</w:t>
      </w:r>
      <w:r w:rsidR="00EF6900">
        <w:rPr>
          <w:rFonts w:ascii="Times New Roman" w:hAnsi="Times New Roman" w:cs="Times New Roman"/>
          <w:sz w:val="24"/>
          <w:szCs w:val="24"/>
        </w:rPr>
        <w:t xml:space="preserve"> the Reverend</w:t>
      </w:r>
      <w:r w:rsidRPr="001076F3">
        <w:rPr>
          <w:rFonts w:ascii="Times New Roman" w:hAnsi="Times New Roman" w:cs="Times New Roman"/>
          <w:sz w:val="24"/>
          <w:szCs w:val="24"/>
        </w:rPr>
        <w:t xml:space="preserve"> Martin Luther King, Jr. said: “The ultimate measure of a </w:t>
      </w:r>
      <w:r w:rsidRPr="001076F3">
        <w:rPr>
          <w:rFonts w:ascii="Times New Roman" w:hAnsi="Times New Roman" w:cs="Times New Roman"/>
          <w:i/>
          <w:iCs/>
          <w:sz w:val="24"/>
          <w:szCs w:val="24"/>
        </w:rPr>
        <w:t>woman or a man</w:t>
      </w:r>
      <w:r w:rsidRPr="001076F3">
        <w:rPr>
          <w:rFonts w:ascii="Times New Roman" w:hAnsi="Times New Roman" w:cs="Times New Roman"/>
          <w:sz w:val="24"/>
          <w:szCs w:val="24"/>
        </w:rPr>
        <w:t xml:space="preserve"> is not where s/he stands in moments of comfort and convenience, but where s/he stands at times of challenge and controversy.” </w:t>
      </w:r>
    </w:p>
    <w:sectPr w:rsidR="001454E0" w:rsidRPr="00187200" w:rsidSect="00083213"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8A6"/>
    <w:rsid w:val="0007246E"/>
    <w:rsid w:val="00083213"/>
    <w:rsid w:val="000F5E7A"/>
    <w:rsid w:val="001076F3"/>
    <w:rsid w:val="001454E0"/>
    <w:rsid w:val="00187200"/>
    <w:rsid w:val="003775D4"/>
    <w:rsid w:val="00514C1D"/>
    <w:rsid w:val="00554F64"/>
    <w:rsid w:val="00587501"/>
    <w:rsid w:val="005A66A0"/>
    <w:rsid w:val="005B38A6"/>
    <w:rsid w:val="0073292B"/>
    <w:rsid w:val="00737D77"/>
    <w:rsid w:val="0077272F"/>
    <w:rsid w:val="008857A4"/>
    <w:rsid w:val="00A27C21"/>
    <w:rsid w:val="00A74368"/>
    <w:rsid w:val="00AB18D6"/>
    <w:rsid w:val="00D62B9C"/>
    <w:rsid w:val="00D90616"/>
    <w:rsid w:val="00DA74A2"/>
    <w:rsid w:val="00E57C01"/>
    <w:rsid w:val="00E801A5"/>
    <w:rsid w:val="00E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A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Stone</dc:creator>
  <cp:keywords/>
  <dc:description/>
  <cp:lastModifiedBy>Wendy</cp:lastModifiedBy>
  <cp:revision>12</cp:revision>
  <dcterms:created xsi:type="dcterms:W3CDTF">2017-02-13T16:48:00Z</dcterms:created>
  <dcterms:modified xsi:type="dcterms:W3CDTF">2018-01-06T04:12:00Z</dcterms:modified>
</cp:coreProperties>
</file>