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400F" w14:textId="77777777" w:rsidR="00DA599E" w:rsidRPr="00DA599E" w:rsidRDefault="00DA599E" w:rsidP="00F469B5">
      <w:pPr>
        <w:suppressAutoHyphens w:val="0"/>
        <w:spacing w:after="0"/>
        <w:contextualSpacing w:val="0"/>
        <w:rPr>
          <w:rFonts w:eastAsia="Times New Roman" w:cs="Book Antiqua"/>
          <w:sz w:val="26"/>
          <w:szCs w:val="26"/>
          <w:lang w:bidi="te-IN"/>
        </w:rPr>
      </w:pPr>
      <w:r w:rsidRPr="00DA599E">
        <w:rPr>
          <w:rFonts w:eastAsia="Times New Roman" w:cs="Book Antiqua"/>
          <w:sz w:val="26"/>
          <w:szCs w:val="26"/>
          <w:lang w:bidi="te-IN"/>
        </w:rPr>
        <w:t>SLIR Meeting Follow Up: Utah Area Corrections Council Request for help</w:t>
      </w:r>
    </w:p>
    <w:p w14:paraId="747894A0" w14:textId="4DA2020F" w:rsidR="00DA599E" w:rsidRPr="00DA599E" w:rsidRDefault="00DA599E" w:rsidP="00F469B5">
      <w:pPr>
        <w:pBdr>
          <w:bottom w:val="single" w:sz="6" w:space="0" w:color="F1F1F5"/>
        </w:pBdr>
        <w:shd w:val="clear" w:color="auto" w:fill="FFFFFF"/>
        <w:suppressAutoHyphens w:val="0"/>
        <w:spacing w:before="100" w:beforeAutospacing="1" w:after="100" w:afterAutospacing="1"/>
        <w:ind w:left="720"/>
        <w:contextualSpacing w:val="0"/>
        <w:rPr>
          <w:rFonts w:eastAsia="Times New Roman" w:cs="Book Antiqua"/>
          <w:sz w:val="24"/>
          <w:szCs w:val="24"/>
          <w:lang w:bidi="te-IN"/>
        </w:rPr>
      </w:pPr>
      <w:r w:rsidRPr="00DA599E">
        <w:rPr>
          <w:rFonts w:eastAsia="Times New Roman" w:cs="Book Antiqua"/>
          <w:b/>
          <w:bCs/>
          <w:sz w:val="24"/>
          <w:szCs w:val="24"/>
          <w:lang w:bidi="te-IN"/>
        </w:rPr>
        <w:t>SLIR INFO</w:t>
      </w:r>
      <w:r w:rsidRPr="00DA599E">
        <w:rPr>
          <w:rFonts w:eastAsia="Times New Roman" w:cs="Book Antiqua"/>
          <w:sz w:val="24"/>
          <w:szCs w:val="24"/>
          <w:lang w:bidi="te-IN"/>
        </w:rPr>
        <w:t> </w:t>
      </w:r>
      <w:r w:rsidR="00F469B5">
        <w:rPr>
          <w:rFonts w:eastAsia="Times New Roman" w:cs="Book Antiqua"/>
          <w:sz w:val="24"/>
          <w:szCs w:val="24"/>
          <w:lang w:bidi="te-IN"/>
        </w:rPr>
        <w:t xml:space="preserve"> </w:t>
      </w:r>
      <w:r w:rsidRPr="00DA599E">
        <w:rPr>
          <w:rFonts w:eastAsia="Times New Roman" w:cs="Book Antiqua"/>
          <w:b/>
          <w:bCs/>
          <w:color w:val="979EA8"/>
          <w:sz w:val="24"/>
          <w:szCs w:val="24"/>
          <w:lang w:bidi="te-IN"/>
        </w:rPr>
        <w:t>From:</w:t>
      </w:r>
      <w:r w:rsidRPr="00DA599E">
        <w:rPr>
          <w:rFonts w:eastAsia="Times New Roman" w:cs="Book Antiqua"/>
          <w:sz w:val="24"/>
          <w:szCs w:val="24"/>
          <w:lang w:bidi="te-IN"/>
        </w:rPr>
        <w:t>info@interfaithroundtable.net</w:t>
      </w:r>
    </w:p>
    <w:p w14:paraId="2A9260C8" w14:textId="77777777" w:rsidR="00DA599E" w:rsidRPr="00DA599E" w:rsidRDefault="00DA599E" w:rsidP="00F469B5">
      <w:pPr>
        <w:pBdr>
          <w:bottom w:val="single" w:sz="6" w:space="0" w:color="F1F1F5"/>
        </w:pBdr>
        <w:shd w:val="clear" w:color="auto" w:fill="FFFFFF"/>
        <w:suppressAutoHyphens w:val="0"/>
        <w:spacing w:before="100" w:beforeAutospacing="1" w:after="100" w:afterAutospacing="1"/>
        <w:ind w:left="720"/>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Dear Interfaith Friends,</w:t>
      </w:r>
    </w:p>
    <w:p w14:paraId="6F042DB5" w14:textId="77777777" w:rsidR="00DA599E" w:rsidRDefault="00DA599E" w:rsidP="00F469B5">
      <w:pPr>
        <w:pBdr>
          <w:bottom w:val="single" w:sz="6" w:space="0" w:color="F1F1F5"/>
        </w:pBdr>
        <w:shd w:val="clear" w:color="auto" w:fill="FFFFFF"/>
        <w:suppressAutoHyphens w:val="0"/>
        <w:spacing w:before="100" w:beforeAutospacing="1" w:after="100" w:afterAutospacing="1"/>
        <w:ind w:left="720"/>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Following a delicious lunch on Wednesday, January 17 at the Church of Jesus Christ of Latter-day Saints Conference Center, we heard a  very enlightening message from Elder Ross Workman. </w:t>
      </w:r>
    </w:p>
    <w:p w14:paraId="3EAE6E76" w14:textId="77777777" w:rsidR="00DA599E" w:rsidRPr="00DA599E" w:rsidRDefault="00DA599E" w:rsidP="00F469B5">
      <w:pPr>
        <w:pBdr>
          <w:bottom w:val="single" w:sz="6" w:space="0" w:color="F1F1F5"/>
        </w:pBdr>
        <w:shd w:val="clear" w:color="auto" w:fill="FFFFFF"/>
        <w:suppressAutoHyphens w:val="0"/>
        <w:spacing w:before="100" w:beforeAutospacing="1" w:after="100" w:afterAutospacing="1"/>
        <w:ind w:left="720"/>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At our request, Elder Workman sent a summary of the ways the SLIR membership can aid in the transitioning of qualified inmates from incarceration to newly acquired freedom.</w:t>
      </w:r>
    </w:p>
    <w:p w14:paraId="0B0D34C9" w14:textId="77777777" w:rsidR="00DA599E" w:rsidRPr="00DA599E" w:rsidRDefault="00DA599E" w:rsidP="00F469B5">
      <w:pPr>
        <w:pBdr>
          <w:bottom w:val="single" w:sz="6" w:space="0" w:color="F1F1F5"/>
        </w:pBdr>
        <w:shd w:val="clear" w:color="auto" w:fill="FFFFFF"/>
        <w:suppressAutoHyphens w:val="0"/>
        <w:spacing w:before="100" w:beforeAutospacing="1" w:after="100" w:afterAutospacing="1"/>
        <w:ind w:left="720"/>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All successful transition plans require a sure connection on the outside of Prison/Jail with the following essential needs:</w:t>
      </w:r>
    </w:p>
    <w:p w14:paraId="14AEC4CF"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Housing (short term)</w:t>
      </w:r>
    </w:p>
    <w:p w14:paraId="0FC0FF1C"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Clothing</w:t>
      </w:r>
    </w:p>
    <w:p w14:paraId="7A079AB4"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Food</w:t>
      </w:r>
    </w:p>
    <w:p w14:paraId="10C6DAD0"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Transportation</w:t>
      </w:r>
    </w:p>
    <w:p w14:paraId="37C514EF"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Employment</w:t>
      </w:r>
    </w:p>
    <w:p w14:paraId="1EC0F795"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Communication (e.g. cell phone)</w:t>
      </w:r>
    </w:p>
    <w:p w14:paraId="6BE6D20A"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Health Services</w:t>
      </w:r>
    </w:p>
    <w:p w14:paraId="1114AB58" w14:textId="77777777" w:rsidR="00DA599E" w:rsidRPr="00DA599E" w:rsidRDefault="00DA599E" w:rsidP="00F469B5">
      <w:pPr>
        <w:pBdr>
          <w:bottom w:val="single" w:sz="6" w:space="0" w:color="F1F1F5"/>
        </w:pBdr>
        <w:shd w:val="clear" w:color="auto" w:fill="FFFFFF"/>
        <w:suppressAutoHyphens w:val="0"/>
        <w:spacing w:beforeAutospacing="1" w:after="0" w:afterAutospacing="1"/>
        <w:ind w:left="720"/>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Also important:  Church, Religious, or Social/Counselling Affiliation</w:t>
      </w:r>
    </w:p>
    <w:p w14:paraId="60FDFD0C"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Identification and contact information</w:t>
      </w:r>
    </w:p>
    <w:p w14:paraId="0AE1AA67" w14:textId="77777777" w:rsidR="00DA599E" w:rsidRPr="00DA599E" w:rsidRDefault="00DA599E" w:rsidP="00F469B5">
      <w:pPr>
        <w:numPr>
          <w:ilvl w:val="1"/>
          <w:numId w:val="1"/>
        </w:numPr>
        <w:pBdr>
          <w:bottom w:val="single" w:sz="6" w:space="0" w:color="F1F1F5"/>
        </w:pBdr>
        <w:shd w:val="clear" w:color="auto" w:fill="FFFFFF"/>
        <w:suppressAutoHyphens w:val="0"/>
        <w:spacing w:before="100" w:beforeAutospacing="1" w:after="100" w:afterAutospacing="1"/>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Confirmation of willingness to accept and support released inmates.</w:t>
      </w:r>
    </w:p>
    <w:p w14:paraId="71091F47" w14:textId="1A0A2371" w:rsidR="00DA599E" w:rsidRPr="00DA599E" w:rsidRDefault="00DA599E" w:rsidP="00F469B5">
      <w:pPr>
        <w:pBdr>
          <w:bottom w:val="single" w:sz="6" w:space="0" w:color="F1F1F5"/>
        </w:pBdr>
        <w:shd w:val="clear" w:color="auto" w:fill="FFFFFF"/>
        <w:suppressAutoHyphens w:val="0"/>
        <w:spacing w:beforeAutospacing="1" w:after="0" w:afterAutospacing="1"/>
        <w:ind w:left="720"/>
        <w:contextualSpacing w:val="0"/>
        <w:rPr>
          <w:rFonts w:ascii="Calibri" w:eastAsia="Times New Roman" w:hAnsi="Calibri" w:cs="Calibri"/>
          <w:sz w:val="24"/>
          <w:szCs w:val="24"/>
          <w:lang w:bidi="te-IN"/>
        </w:rPr>
      </w:pPr>
      <w:r w:rsidRPr="00DA599E">
        <w:rPr>
          <w:rFonts w:ascii="Calibri" w:eastAsia="Times New Roman" w:hAnsi="Calibri" w:cs="Calibri"/>
          <w:color w:val="000000"/>
          <w:sz w:val="24"/>
          <w:szCs w:val="24"/>
          <w:lang w:bidi="te-IN"/>
        </w:rPr>
        <w:t>He has attached a blank template in XL form which can be used to report transition resources.</w:t>
      </w:r>
      <w:r w:rsidR="00F469B5">
        <w:rPr>
          <w:rFonts w:ascii="Calibri" w:eastAsia="Times New Roman" w:hAnsi="Calibri" w:cs="Calibri"/>
          <w:color w:val="000000"/>
          <w:sz w:val="24"/>
          <w:szCs w:val="24"/>
          <w:lang w:bidi="te-IN"/>
        </w:rPr>
        <w:t xml:space="preserve">  </w:t>
      </w:r>
      <w:r w:rsidRPr="00DA599E">
        <w:rPr>
          <w:rFonts w:ascii="Calibri" w:eastAsia="Times New Roman" w:hAnsi="Calibri" w:cs="Calibri"/>
          <w:color w:val="000000"/>
          <w:sz w:val="24"/>
          <w:szCs w:val="24"/>
          <w:lang w:bidi="te-IN"/>
        </w:rPr>
        <w:t>These resources can be sent via email to </w:t>
      </w:r>
      <w:hyperlink r:id="rId5" w:tgtFrame="_blank" w:history="1">
        <w:r w:rsidRPr="00DA599E">
          <w:rPr>
            <w:rFonts w:ascii="Calibri" w:eastAsia="Times New Roman" w:hAnsi="Calibri" w:cs="Calibri"/>
            <w:color w:val="196AD4"/>
            <w:sz w:val="24"/>
            <w:szCs w:val="24"/>
            <w:u w:val="single"/>
            <w:lang w:bidi="te-IN"/>
          </w:rPr>
          <w:t>workmanhr1@ChurchofJesusChrist.org</w:t>
        </w:r>
      </w:hyperlink>
      <w:r w:rsidRPr="00DA599E">
        <w:rPr>
          <w:rFonts w:ascii="Calibri" w:eastAsia="Times New Roman" w:hAnsi="Calibri" w:cs="Calibri"/>
          <w:color w:val="000000"/>
          <w:sz w:val="24"/>
          <w:szCs w:val="24"/>
          <w:lang w:bidi="te-IN"/>
        </w:rPr>
        <w:t> or such other address as he may later communicate to you.</w:t>
      </w:r>
    </w:p>
    <w:p w14:paraId="101EEC5F" w14:textId="65D74DF6" w:rsidR="00DA599E" w:rsidRPr="00DA599E" w:rsidRDefault="00DA599E" w:rsidP="00F469B5">
      <w:pPr>
        <w:pBdr>
          <w:bottom w:val="single" w:sz="6" w:space="0" w:color="F1F1F5"/>
        </w:pBdr>
        <w:shd w:val="clear" w:color="auto" w:fill="FFFFFF"/>
        <w:suppressAutoHyphens w:val="0"/>
        <w:spacing w:beforeAutospacing="1" w:after="0" w:afterAutospacing="1"/>
        <w:ind w:left="720"/>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We are very grateful to the Church of Jesus Christ Latter-day Saints for hosting us and to Elder Ross Workman for his insightful presentation.</w:t>
      </w:r>
    </w:p>
    <w:p w14:paraId="0D5EBC8D" w14:textId="77777777" w:rsidR="00DA599E" w:rsidRDefault="00DA599E" w:rsidP="00F469B5">
      <w:pPr>
        <w:pBdr>
          <w:bottom w:val="single" w:sz="6" w:space="0" w:color="F1F1F5"/>
        </w:pBdr>
        <w:shd w:val="clear" w:color="auto" w:fill="FFFFFF"/>
        <w:suppressAutoHyphens w:val="0"/>
        <w:spacing w:beforeAutospacing="1" w:after="0" w:afterAutospacing="1"/>
        <w:ind w:left="720"/>
        <w:contextualSpacing w:val="0"/>
        <w:rPr>
          <w:rFonts w:ascii="Calibri" w:eastAsia="Times New Roman" w:hAnsi="Calibri" w:cs="Calibri"/>
          <w:color w:val="000000"/>
          <w:sz w:val="24"/>
          <w:szCs w:val="24"/>
          <w:lang w:bidi="te-IN"/>
        </w:rPr>
      </w:pPr>
      <w:r w:rsidRPr="00DA599E">
        <w:rPr>
          <w:rFonts w:ascii="Calibri" w:eastAsia="Times New Roman" w:hAnsi="Calibri" w:cs="Calibri"/>
          <w:color w:val="000000"/>
          <w:sz w:val="24"/>
          <w:szCs w:val="24"/>
          <w:lang w:bidi="te-IN"/>
        </w:rPr>
        <w:t>We hope that you will take the time to look around your faith's property to determine what resources are nearby and respond to Elder Workman using the attached template as indicated above.</w:t>
      </w:r>
    </w:p>
    <w:p w14:paraId="5CC34F0E" w14:textId="6BEAD614" w:rsidR="002422F5" w:rsidRDefault="00DA599E" w:rsidP="00F469B5">
      <w:pPr>
        <w:pBdr>
          <w:bottom w:val="single" w:sz="6" w:space="0" w:color="F1F1F5"/>
        </w:pBdr>
        <w:shd w:val="clear" w:color="auto" w:fill="FFFFFF"/>
        <w:suppressAutoHyphens w:val="0"/>
        <w:spacing w:beforeAutospacing="1" w:after="0" w:afterAutospacing="1"/>
        <w:ind w:left="720"/>
        <w:contextualSpacing w:val="0"/>
      </w:pPr>
      <w:r w:rsidRPr="00DA599E">
        <w:rPr>
          <w:rFonts w:ascii="Calibri" w:eastAsia="Times New Roman" w:hAnsi="Calibri" w:cs="Calibri"/>
          <w:color w:val="000000"/>
          <w:sz w:val="24"/>
          <w:szCs w:val="24"/>
          <w:lang w:bidi="te-IN"/>
        </w:rPr>
        <w:t>Wendy Stovall</w:t>
      </w:r>
      <w:r w:rsidR="00F469B5">
        <w:rPr>
          <w:rFonts w:ascii="Calibri" w:eastAsia="Times New Roman" w:hAnsi="Calibri" w:cs="Calibri"/>
          <w:color w:val="000000"/>
          <w:sz w:val="24"/>
          <w:szCs w:val="24"/>
          <w:lang w:bidi="te-IN"/>
        </w:rPr>
        <w:t xml:space="preserve">, </w:t>
      </w:r>
      <w:r w:rsidRPr="00DA599E">
        <w:rPr>
          <w:rFonts w:ascii="Calibri" w:eastAsia="Times New Roman" w:hAnsi="Calibri" w:cs="Calibri"/>
          <w:color w:val="000000"/>
          <w:sz w:val="24"/>
          <w:szCs w:val="24"/>
          <w:lang w:bidi="te-IN"/>
        </w:rPr>
        <w:t>Secretary</w:t>
      </w:r>
    </w:p>
    <w:sectPr w:rsidR="00242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garmond">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C1B"/>
    <w:multiLevelType w:val="multilevel"/>
    <w:tmpl w:val="3FC02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7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9E"/>
    <w:rsid w:val="001D1A98"/>
    <w:rsid w:val="002422F5"/>
    <w:rsid w:val="00280473"/>
    <w:rsid w:val="00511AE1"/>
    <w:rsid w:val="00B452AE"/>
    <w:rsid w:val="00C96D8F"/>
    <w:rsid w:val="00DA599E"/>
    <w:rsid w:val="00F469B5"/>
    <w:rsid w:val="00F9148B"/>
    <w:rsid w:val="00FF32B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4154"/>
  <w15:chartTrackingRefBased/>
  <w15:docId w15:val="{AC28EDFF-0B21-4D32-AA5A-784C7F86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ta-IN"/>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footnote reference" w:uiPriority="99"/>
    <w:lsdException w:name="annotation reference" w:semiHidden="1" w:uiPriority="99" w:unhideWhenUsed="1" w:qFormat="1"/>
    <w:lsdException w:name="page number" w:semiHidden="1" w:unhideWhenUsed="1" w:qFormat="1"/>
    <w:lsdException w:name="List" w:semiHidden="1" w:unhideWhenUsed="1"/>
    <w:lsdException w:name="Title" w:qFormat="1"/>
    <w:lsdException w:name="Default Paragraph Font" w:semiHidden="1" w:uiPriority="1" w:unhideWhenUsed="1"/>
    <w:lsdException w:name="Body Text" w:semiHidden="1" w:unhideWhenUsed="1"/>
    <w:lsdException w:name="Subtitle"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2AE"/>
    <w:pPr>
      <w:suppressAutoHyphens/>
      <w:spacing w:after="80"/>
      <w:contextualSpacing/>
    </w:pPr>
    <w:rPr>
      <w:rFonts w:ascii="Book Antiqua" w:hAnsi="Book Antiqua"/>
    </w:rPr>
  </w:style>
  <w:style w:type="paragraph" w:styleId="Heading1">
    <w:name w:val="heading 1"/>
    <w:basedOn w:val="Normal"/>
    <w:next w:val="APSAStyle1"/>
    <w:link w:val="Heading1Char"/>
    <w:autoRedefine/>
    <w:uiPriority w:val="9"/>
    <w:qFormat/>
    <w:rsid w:val="00F9148B"/>
    <w:pPr>
      <w:keepNext/>
      <w:keepLines/>
      <w:spacing w:after="120"/>
      <w:contextualSpacing w:val="0"/>
      <w:outlineLvl w:val="0"/>
    </w:pPr>
    <w:rPr>
      <w:rFonts w:ascii="Garamond" w:eastAsia="Yu Mincho Light" w:hAnsi="Garamond" w:cs="Garamond"/>
      <w:b/>
      <w:i/>
      <w:sz w:val="22"/>
      <w:szCs w:val="32"/>
    </w:rPr>
  </w:style>
  <w:style w:type="paragraph" w:styleId="Heading2">
    <w:name w:val="heading 2"/>
    <w:basedOn w:val="Normal"/>
    <w:next w:val="Normal"/>
    <w:link w:val="Heading2Char"/>
    <w:qFormat/>
    <w:rsid w:val="00280473"/>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804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AStyle1">
    <w:name w:val="A PS AStyle1"/>
    <w:basedOn w:val="Normal"/>
    <w:link w:val="APSAStyle1Char"/>
    <w:autoRedefine/>
    <w:qFormat/>
    <w:rsid w:val="00280473"/>
    <w:pPr>
      <w:spacing w:after="120"/>
      <w:ind w:firstLine="720"/>
      <w:jc w:val="both"/>
    </w:pPr>
    <w:rPr>
      <w:noProof/>
    </w:rPr>
  </w:style>
  <w:style w:type="character" w:customStyle="1" w:styleId="APSAStyle1Char">
    <w:name w:val="A PS AStyle1 Char"/>
    <w:link w:val="APSAStyle1"/>
    <w:qFormat/>
    <w:rsid w:val="00280473"/>
    <w:rPr>
      <w:rFonts w:ascii="Book Antiqua" w:eastAsia="Calibri" w:hAnsi="Book Antiqua"/>
      <w:noProof/>
    </w:rPr>
  </w:style>
  <w:style w:type="paragraph" w:customStyle="1" w:styleId="APsTopLine">
    <w:name w:val="A PsTopLine"/>
    <w:next w:val="Heading1"/>
    <w:link w:val="APsTopLineChar"/>
    <w:autoRedefine/>
    <w:qFormat/>
    <w:rsid w:val="00FF32BB"/>
    <w:pPr>
      <w:widowControl w:val="0"/>
      <w:suppressAutoHyphens/>
      <w:contextualSpacing/>
      <w:jc w:val="both"/>
    </w:pPr>
    <w:rPr>
      <w:rFonts w:ascii="Book Antiqua" w:eastAsia="Palatino" w:hAnsi="Book Antiqua" w:cs="Palatino"/>
      <w:bCs/>
      <w:iCs/>
      <w:color w:val="4472C4" w:themeColor="accent1"/>
      <w:kern w:val="2"/>
      <w:sz w:val="16"/>
      <w:szCs w:val="28"/>
      <w:lang w:eastAsia="hi-IN" w:bidi="hi-IN"/>
    </w:rPr>
  </w:style>
  <w:style w:type="character" w:customStyle="1" w:styleId="APsTopLineChar">
    <w:name w:val="A PsTopLine Char"/>
    <w:basedOn w:val="DefaultParagraphFont"/>
    <w:link w:val="APsTopLine"/>
    <w:qFormat/>
    <w:rsid w:val="00FF32BB"/>
    <w:rPr>
      <w:rFonts w:ascii="Book Antiqua" w:eastAsia="Palatino" w:hAnsi="Book Antiqua" w:cs="Palatino"/>
      <w:bCs/>
      <w:iCs/>
      <w:color w:val="4472C4" w:themeColor="accent1"/>
      <w:kern w:val="2"/>
      <w:sz w:val="16"/>
      <w:szCs w:val="28"/>
      <w:lang w:eastAsia="hi-IN" w:bidi="hi-IN"/>
    </w:rPr>
  </w:style>
  <w:style w:type="character" w:customStyle="1" w:styleId="Heading1Char">
    <w:name w:val="Heading 1 Char"/>
    <w:link w:val="Heading1"/>
    <w:uiPriority w:val="9"/>
    <w:qFormat/>
    <w:rsid w:val="00F9148B"/>
    <w:rPr>
      <w:rFonts w:ascii="Garamond" w:eastAsia="Yu Mincho Light" w:hAnsi="Garamond" w:cs="Garamond"/>
      <w:b/>
      <w:i/>
      <w:sz w:val="22"/>
      <w:szCs w:val="32"/>
    </w:rPr>
  </w:style>
  <w:style w:type="paragraph" w:customStyle="1" w:styleId="APSStyle1">
    <w:name w:val="A PS Style1"/>
    <w:basedOn w:val="Normal"/>
    <w:link w:val="APSStyle1Char"/>
    <w:autoRedefine/>
    <w:qFormat/>
    <w:rsid w:val="00FF32BB"/>
    <w:pPr>
      <w:spacing w:after="140" w:line="276" w:lineRule="auto"/>
      <w:ind w:firstLine="720"/>
      <w:mirrorIndents/>
      <w:jc w:val="both"/>
    </w:pPr>
    <w:rPr>
      <w:rFonts w:eastAsia="Palatino" w:cs="Palatino"/>
      <w:color w:val="000000"/>
      <w:kern w:val="2"/>
    </w:rPr>
  </w:style>
  <w:style w:type="character" w:customStyle="1" w:styleId="APSStyle1Char">
    <w:name w:val="A PS Style1 Char"/>
    <w:basedOn w:val="DefaultParagraphFont"/>
    <w:link w:val="APSStyle1"/>
    <w:qFormat/>
    <w:rsid w:val="00FF32BB"/>
    <w:rPr>
      <w:rFonts w:ascii="Book Antiqua" w:eastAsia="Palatino" w:hAnsi="Book Antiqua" w:cs="Palatino"/>
      <w:color w:val="000000"/>
      <w:kern w:val="2"/>
      <w:sz w:val="20"/>
    </w:rPr>
  </w:style>
  <w:style w:type="paragraph" w:customStyle="1" w:styleId="poems">
    <w:name w:val="poems"/>
    <w:basedOn w:val="APSStyle1"/>
    <w:next w:val="APSStyle1"/>
    <w:link w:val="poemsChar"/>
    <w:autoRedefine/>
    <w:qFormat/>
    <w:rsid w:val="00511AE1"/>
    <w:pPr>
      <w:spacing w:after="120" w:line="240" w:lineRule="auto"/>
      <w:mirrorIndents w:val="0"/>
    </w:pPr>
    <w:rPr>
      <w:rFonts w:eastAsia="Calibri" w:cs="garmond"/>
      <w:i/>
      <w:iCs/>
      <w:color w:val="auto"/>
      <w:kern w:val="0"/>
      <w:szCs w:val="22"/>
    </w:rPr>
  </w:style>
  <w:style w:type="character" w:customStyle="1" w:styleId="poemsChar">
    <w:name w:val="poems Char"/>
    <w:link w:val="poems"/>
    <w:qFormat/>
    <w:rsid w:val="00511AE1"/>
    <w:rPr>
      <w:rFonts w:ascii="Book Antiqua" w:hAnsi="Book Antiqua" w:cs="garmond"/>
      <w:i/>
      <w:iCs/>
      <w:szCs w:val="22"/>
    </w:rPr>
  </w:style>
  <w:style w:type="paragraph" w:customStyle="1" w:styleId="CharsList">
    <w:name w:val="Chars List"/>
    <w:basedOn w:val="Normal"/>
    <w:autoRedefine/>
    <w:qFormat/>
    <w:rsid w:val="00280473"/>
    <w:pPr>
      <w:tabs>
        <w:tab w:val="left" w:pos="4320"/>
      </w:tabs>
      <w:ind w:left="720" w:hanging="720"/>
      <w:jc w:val="both"/>
    </w:pPr>
    <w:rPr>
      <w:rFonts w:eastAsia="Times New Roman"/>
      <w:color w:val="000000"/>
      <w:sz w:val="18"/>
      <w:szCs w:val="24"/>
      <w:lang w:bidi="ar-SA"/>
    </w:rPr>
  </w:style>
  <w:style w:type="character" w:customStyle="1" w:styleId="Heading2Char">
    <w:name w:val="Heading 2 Char"/>
    <w:link w:val="Heading2"/>
    <w:qFormat/>
    <w:rsid w:val="00280473"/>
    <w:rPr>
      <w:rFonts w:ascii="Arial" w:eastAsia="Calibri" w:hAnsi="Arial"/>
      <w:b/>
      <w:bCs/>
      <w:i/>
      <w:iCs/>
      <w:sz w:val="28"/>
      <w:szCs w:val="28"/>
    </w:rPr>
  </w:style>
  <w:style w:type="character" w:customStyle="1" w:styleId="Heading3Char">
    <w:name w:val="Heading 3 Char"/>
    <w:basedOn w:val="DefaultParagraphFont"/>
    <w:link w:val="Heading3"/>
    <w:rsid w:val="00280473"/>
    <w:rPr>
      <w:rFonts w:ascii="Arial" w:eastAsia="Calibri" w:hAnsi="Arial" w:cs="Arial"/>
      <w:b/>
      <w:bCs/>
      <w:sz w:val="26"/>
      <w:szCs w:val="26"/>
    </w:rPr>
  </w:style>
  <w:style w:type="paragraph" w:styleId="TOC1">
    <w:name w:val="toc 1"/>
    <w:basedOn w:val="Normal"/>
    <w:next w:val="Normal"/>
    <w:autoRedefine/>
    <w:uiPriority w:val="39"/>
    <w:qFormat/>
    <w:rsid w:val="00280473"/>
    <w:pPr>
      <w:widowControl w:val="0"/>
      <w:tabs>
        <w:tab w:val="left" w:pos="720"/>
        <w:tab w:val="right" w:leader="dot" w:pos="6390"/>
      </w:tabs>
      <w:spacing w:after="0"/>
    </w:pPr>
    <w:rPr>
      <w:rFonts w:eastAsia="Arial Unicode MS" w:cs="Mangal"/>
      <w:bCs/>
      <w:i/>
      <w:iCs/>
      <w:kern w:val="2"/>
      <w:sz w:val="22"/>
      <w:lang w:eastAsia="hi-IN" w:bidi="hi-IN"/>
    </w:rPr>
  </w:style>
  <w:style w:type="paragraph" w:styleId="TOC4">
    <w:name w:val="toc 4"/>
    <w:basedOn w:val="Normal"/>
    <w:next w:val="Normal"/>
    <w:autoRedefine/>
    <w:rsid w:val="00280473"/>
    <w:pPr>
      <w:ind w:left="720"/>
    </w:pPr>
    <w:rPr>
      <w:rFonts w:ascii="Calibri" w:hAnsi="Calibri"/>
      <w:szCs w:val="16"/>
    </w:rPr>
  </w:style>
  <w:style w:type="paragraph" w:styleId="TOC5">
    <w:name w:val="toc 5"/>
    <w:basedOn w:val="Normal"/>
    <w:next w:val="Normal"/>
    <w:autoRedefine/>
    <w:rsid w:val="00280473"/>
    <w:pPr>
      <w:ind w:left="960"/>
    </w:pPr>
    <w:rPr>
      <w:rFonts w:ascii="Calibri" w:hAnsi="Calibri"/>
      <w:szCs w:val="16"/>
    </w:rPr>
  </w:style>
  <w:style w:type="paragraph" w:styleId="TOC6">
    <w:name w:val="toc 6"/>
    <w:basedOn w:val="Normal"/>
    <w:next w:val="Normal"/>
    <w:autoRedefine/>
    <w:rsid w:val="00280473"/>
    <w:pPr>
      <w:ind w:left="1200"/>
    </w:pPr>
    <w:rPr>
      <w:rFonts w:ascii="Calibri" w:hAnsi="Calibri"/>
      <w:szCs w:val="16"/>
    </w:rPr>
  </w:style>
  <w:style w:type="paragraph" w:styleId="TOC7">
    <w:name w:val="toc 7"/>
    <w:basedOn w:val="Normal"/>
    <w:next w:val="Normal"/>
    <w:autoRedefine/>
    <w:rsid w:val="00280473"/>
    <w:pPr>
      <w:ind w:left="1440"/>
    </w:pPr>
    <w:rPr>
      <w:rFonts w:ascii="Calibri" w:hAnsi="Calibri"/>
      <w:szCs w:val="16"/>
    </w:rPr>
  </w:style>
  <w:style w:type="paragraph" w:styleId="TOC8">
    <w:name w:val="toc 8"/>
    <w:basedOn w:val="Normal"/>
    <w:next w:val="Normal"/>
    <w:autoRedefine/>
    <w:rsid w:val="00280473"/>
    <w:pPr>
      <w:ind w:left="1680"/>
    </w:pPr>
    <w:rPr>
      <w:rFonts w:ascii="Calibri" w:hAnsi="Calibri"/>
      <w:szCs w:val="16"/>
    </w:rPr>
  </w:style>
  <w:style w:type="paragraph" w:styleId="TOC9">
    <w:name w:val="toc 9"/>
    <w:basedOn w:val="Normal"/>
    <w:next w:val="Normal"/>
    <w:autoRedefine/>
    <w:rsid w:val="00280473"/>
    <w:pPr>
      <w:ind w:left="1920"/>
    </w:pPr>
    <w:rPr>
      <w:rFonts w:ascii="Calibri" w:hAnsi="Calibri"/>
      <w:szCs w:val="16"/>
    </w:rPr>
  </w:style>
  <w:style w:type="paragraph" w:styleId="FootnoteText">
    <w:name w:val="footnote text"/>
    <w:basedOn w:val="Normal"/>
    <w:link w:val="FootnoteTextChar"/>
    <w:uiPriority w:val="99"/>
    <w:qFormat/>
    <w:rsid w:val="00280473"/>
    <w:rPr>
      <w:szCs w:val="18"/>
    </w:rPr>
  </w:style>
  <w:style w:type="character" w:customStyle="1" w:styleId="FootnoteTextChar">
    <w:name w:val="Footnote Text Char"/>
    <w:link w:val="FootnoteText"/>
    <w:uiPriority w:val="99"/>
    <w:qFormat/>
    <w:rsid w:val="00280473"/>
    <w:rPr>
      <w:rFonts w:ascii="Book Antiqua" w:eastAsia="Calibri" w:hAnsi="Book Antiqua"/>
      <w:szCs w:val="18"/>
    </w:rPr>
  </w:style>
  <w:style w:type="paragraph" w:styleId="CommentText">
    <w:name w:val="annotation text"/>
    <w:basedOn w:val="Normal"/>
    <w:link w:val="CommentTextChar"/>
    <w:uiPriority w:val="99"/>
    <w:unhideWhenUsed/>
    <w:qFormat/>
    <w:rsid w:val="00280473"/>
  </w:style>
  <w:style w:type="character" w:customStyle="1" w:styleId="CommentTextChar">
    <w:name w:val="Comment Text Char"/>
    <w:link w:val="CommentText"/>
    <w:uiPriority w:val="99"/>
    <w:qFormat/>
    <w:rsid w:val="00280473"/>
    <w:rPr>
      <w:rFonts w:ascii="Book Antiqua" w:eastAsia="Calibri" w:hAnsi="Book Antiqua"/>
    </w:rPr>
  </w:style>
  <w:style w:type="paragraph" w:styleId="Header">
    <w:name w:val="header"/>
    <w:basedOn w:val="Normal"/>
    <w:link w:val="HeaderChar"/>
    <w:uiPriority w:val="99"/>
    <w:rsid w:val="00280473"/>
    <w:pPr>
      <w:tabs>
        <w:tab w:val="center" w:pos="4320"/>
        <w:tab w:val="right" w:pos="8640"/>
      </w:tabs>
    </w:pPr>
  </w:style>
  <w:style w:type="character" w:customStyle="1" w:styleId="HeaderChar">
    <w:name w:val="Header Char"/>
    <w:link w:val="Header"/>
    <w:uiPriority w:val="99"/>
    <w:qFormat/>
    <w:rsid w:val="00280473"/>
    <w:rPr>
      <w:rFonts w:ascii="Book Antiqua" w:eastAsia="Calibri" w:hAnsi="Book Antiqua"/>
    </w:rPr>
  </w:style>
  <w:style w:type="paragraph" w:styleId="Footer">
    <w:name w:val="footer"/>
    <w:basedOn w:val="Normal"/>
    <w:link w:val="FooterChar"/>
    <w:uiPriority w:val="99"/>
    <w:unhideWhenUsed/>
    <w:rsid w:val="00280473"/>
    <w:pPr>
      <w:tabs>
        <w:tab w:val="center" w:pos="4680"/>
        <w:tab w:val="right" w:pos="9360"/>
      </w:tabs>
    </w:pPr>
  </w:style>
  <w:style w:type="character" w:customStyle="1" w:styleId="FooterChar">
    <w:name w:val="Footer Char"/>
    <w:link w:val="Footer"/>
    <w:uiPriority w:val="99"/>
    <w:qFormat/>
    <w:rsid w:val="00280473"/>
    <w:rPr>
      <w:rFonts w:ascii="Book Antiqua" w:eastAsia="Calibri" w:hAnsi="Book Antiqua"/>
    </w:rPr>
  </w:style>
  <w:style w:type="paragraph" w:styleId="Index1">
    <w:name w:val="index 1"/>
    <w:basedOn w:val="Normal"/>
    <w:next w:val="Normal"/>
    <w:autoRedefine/>
    <w:rsid w:val="00280473"/>
    <w:pPr>
      <w:spacing w:after="0"/>
      <w:ind w:left="200" w:hanging="200"/>
    </w:pPr>
  </w:style>
  <w:style w:type="paragraph" w:styleId="IndexHeading">
    <w:name w:val="index heading"/>
    <w:basedOn w:val="Normal"/>
    <w:rsid w:val="00280473"/>
    <w:pPr>
      <w:keepNext/>
      <w:spacing w:before="240" w:after="120"/>
    </w:pPr>
    <w:rPr>
      <w:rFonts w:ascii="Arial" w:hAnsi="Arial"/>
      <w:sz w:val="28"/>
      <w:szCs w:val="28"/>
    </w:rPr>
  </w:style>
  <w:style w:type="paragraph" w:styleId="Caption">
    <w:name w:val="caption"/>
    <w:basedOn w:val="Normal"/>
    <w:qFormat/>
    <w:rsid w:val="00280473"/>
    <w:pPr>
      <w:suppressLineNumbers/>
      <w:spacing w:before="120" w:after="120"/>
    </w:pPr>
    <w:rPr>
      <w:i/>
      <w:iCs/>
    </w:rPr>
  </w:style>
  <w:style w:type="character" w:styleId="CommentReference">
    <w:name w:val="annotation reference"/>
    <w:uiPriority w:val="99"/>
    <w:unhideWhenUsed/>
    <w:qFormat/>
    <w:rsid w:val="00280473"/>
    <w:rPr>
      <w:sz w:val="16"/>
      <w:szCs w:val="16"/>
    </w:rPr>
  </w:style>
  <w:style w:type="character" w:styleId="PageNumber">
    <w:name w:val="page number"/>
    <w:basedOn w:val="DefaultParagraphFont"/>
    <w:qFormat/>
    <w:rsid w:val="00F9148B"/>
    <w:rPr>
      <w:rFonts w:ascii="Garamond" w:hAnsi="Garamond"/>
      <w:sz w:val="18"/>
    </w:rPr>
  </w:style>
  <w:style w:type="paragraph" w:styleId="List">
    <w:name w:val="List"/>
    <w:basedOn w:val="Normal"/>
    <w:rsid w:val="00280473"/>
  </w:style>
  <w:style w:type="paragraph" w:styleId="BodyText">
    <w:name w:val="Body Text"/>
    <w:basedOn w:val="Normal"/>
    <w:link w:val="BodyTextChar1"/>
    <w:rsid w:val="00280473"/>
    <w:pPr>
      <w:spacing w:after="140"/>
    </w:pPr>
  </w:style>
  <w:style w:type="character" w:customStyle="1" w:styleId="BodyTextChar">
    <w:name w:val="Body Text Char"/>
    <w:basedOn w:val="DefaultParagraphFont"/>
    <w:uiPriority w:val="99"/>
    <w:semiHidden/>
    <w:rsid w:val="00280473"/>
    <w:rPr>
      <w:rFonts w:ascii="Book Antiqua" w:eastAsia="Calibri" w:hAnsi="Book Antiqua"/>
    </w:rPr>
  </w:style>
  <w:style w:type="character" w:customStyle="1" w:styleId="BodyTextChar1">
    <w:name w:val="Body Text Char1"/>
    <w:link w:val="BodyText"/>
    <w:rsid w:val="00280473"/>
    <w:rPr>
      <w:rFonts w:ascii="Book Antiqua" w:eastAsia="Calibri" w:hAnsi="Book Antiqua"/>
    </w:rPr>
  </w:style>
  <w:style w:type="paragraph" w:styleId="BlockText">
    <w:name w:val="Block Text"/>
    <w:basedOn w:val="Normal"/>
    <w:qFormat/>
    <w:rsid w:val="00280473"/>
    <w:pPr>
      <w:pBdr>
        <w:top w:val="single" w:sz="2" w:space="10" w:color="4472C4"/>
        <w:left w:val="single" w:sz="2" w:space="10" w:color="4472C4"/>
        <w:bottom w:val="single" w:sz="2" w:space="10" w:color="4472C4"/>
        <w:right w:val="single" w:sz="2" w:space="10" w:color="4472C4"/>
      </w:pBdr>
      <w:ind w:left="1152" w:right="1152"/>
    </w:pPr>
    <w:rPr>
      <w:rFonts w:ascii="Calibri" w:hAnsi="Calibri"/>
      <w:i/>
      <w:iCs/>
      <w:color w:val="4472C4"/>
      <w:szCs w:val="21"/>
    </w:rPr>
  </w:style>
  <w:style w:type="character" w:styleId="Hyperlink">
    <w:name w:val="Hyperlink"/>
    <w:uiPriority w:val="99"/>
    <w:rsid w:val="00280473"/>
    <w:rPr>
      <w:color w:val="0000FF"/>
      <w:u w:val="single"/>
    </w:rPr>
  </w:style>
  <w:style w:type="character" w:styleId="FollowedHyperlink">
    <w:name w:val="FollowedHyperlink"/>
    <w:rsid w:val="00280473"/>
    <w:rPr>
      <w:color w:val="954F72"/>
      <w:u w:val="single"/>
    </w:rPr>
  </w:style>
  <w:style w:type="paragraph" w:styleId="CommentSubject">
    <w:name w:val="annotation subject"/>
    <w:basedOn w:val="CommentText"/>
    <w:next w:val="CommentText"/>
    <w:link w:val="CommentSubjectChar"/>
    <w:uiPriority w:val="99"/>
    <w:unhideWhenUsed/>
    <w:qFormat/>
    <w:rsid w:val="00280473"/>
    <w:rPr>
      <w:b/>
      <w:bCs/>
    </w:rPr>
  </w:style>
  <w:style w:type="character" w:customStyle="1" w:styleId="CommentSubjectChar">
    <w:name w:val="Comment Subject Char"/>
    <w:link w:val="CommentSubject"/>
    <w:uiPriority w:val="99"/>
    <w:qFormat/>
    <w:rsid w:val="00280473"/>
    <w:rPr>
      <w:rFonts w:ascii="Book Antiqua" w:eastAsia="Calibri" w:hAnsi="Book Antiqua"/>
      <w:b/>
      <w:bCs/>
    </w:rPr>
  </w:style>
  <w:style w:type="table" w:styleId="TableGrid">
    <w:name w:val="Table Grid"/>
    <w:basedOn w:val="TableNormal"/>
    <w:rsid w:val="002804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0473"/>
    <w:pPr>
      <w:suppressAutoHyphens/>
      <w:spacing w:after="200" w:line="276" w:lineRule="auto"/>
    </w:pPr>
    <w:rPr>
      <w:rFonts w:ascii="Book Antiqua" w:hAnsi="Book Antiqua"/>
    </w:rPr>
  </w:style>
  <w:style w:type="paragraph" w:styleId="ListParagraph">
    <w:name w:val="List Paragraph"/>
    <w:basedOn w:val="Normal"/>
    <w:uiPriority w:val="34"/>
    <w:qFormat/>
    <w:rsid w:val="00280473"/>
    <w:pPr>
      <w:ind w:left="720"/>
    </w:pPr>
  </w:style>
  <w:style w:type="character" w:styleId="SubtleEmphasis">
    <w:name w:val="Subtle Emphasis"/>
    <w:uiPriority w:val="19"/>
    <w:qFormat/>
    <w:rsid w:val="00280473"/>
    <w:rPr>
      <w:i/>
      <w:iCs/>
      <w:color w:val="404040"/>
    </w:rPr>
  </w:style>
  <w:style w:type="character" w:styleId="IntenseEmphasis">
    <w:name w:val="Intense Emphasis"/>
    <w:uiPriority w:val="21"/>
    <w:qFormat/>
    <w:rsid w:val="00280473"/>
  </w:style>
  <w:style w:type="character" w:styleId="IntenseReference">
    <w:name w:val="Intense Reference"/>
    <w:uiPriority w:val="32"/>
    <w:qFormat/>
    <w:rsid w:val="00280473"/>
    <w:rPr>
      <w:b/>
      <w:bCs/>
      <w:smallCaps/>
      <w:color w:val="4472C4"/>
      <w:spacing w:val="5"/>
    </w:rPr>
  </w:style>
  <w:style w:type="paragraph" w:styleId="TOCHeading">
    <w:name w:val="TOC Heading"/>
    <w:basedOn w:val="Heading1"/>
    <w:next w:val="Normal"/>
    <w:uiPriority w:val="39"/>
    <w:unhideWhenUsed/>
    <w:qFormat/>
    <w:rsid w:val="00280473"/>
    <w:pPr>
      <w:spacing w:line="259" w:lineRule="auto"/>
      <w:outlineLvl w:val="9"/>
    </w:pPr>
    <w:rPr>
      <w:b w:val="0"/>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3724">
      <w:bodyDiv w:val="1"/>
      <w:marLeft w:val="0"/>
      <w:marRight w:val="0"/>
      <w:marTop w:val="0"/>
      <w:marBottom w:val="0"/>
      <w:divBdr>
        <w:top w:val="none" w:sz="0" w:space="0" w:color="auto"/>
        <w:left w:val="none" w:sz="0" w:space="0" w:color="auto"/>
        <w:bottom w:val="none" w:sz="0" w:space="0" w:color="auto"/>
        <w:right w:val="none" w:sz="0" w:space="0" w:color="auto"/>
      </w:divBdr>
      <w:divsChild>
        <w:div w:id="2023972027">
          <w:marLeft w:val="0"/>
          <w:marRight w:val="0"/>
          <w:marTop w:val="0"/>
          <w:marBottom w:val="0"/>
          <w:divBdr>
            <w:top w:val="none" w:sz="0" w:space="0" w:color="auto"/>
            <w:left w:val="none" w:sz="0" w:space="0" w:color="auto"/>
            <w:bottom w:val="none" w:sz="0" w:space="0" w:color="auto"/>
            <w:right w:val="none" w:sz="0" w:space="0" w:color="auto"/>
          </w:divBdr>
          <w:divsChild>
            <w:div w:id="2024361872">
              <w:marLeft w:val="0"/>
              <w:marRight w:val="0"/>
              <w:marTop w:val="0"/>
              <w:marBottom w:val="0"/>
              <w:divBdr>
                <w:top w:val="none" w:sz="0" w:space="0" w:color="auto"/>
                <w:left w:val="none" w:sz="0" w:space="0" w:color="auto"/>
                <w:bottom w:val="none" w:sz="0" w:space="0" w:color="auto"/>
                <w:right w:val="none" w:sz="0" w:space="0" w:color="auto"/>
              </w:divBdr>
            </w:div>
            <w:div w:id="1612783261">
              <w:marLeft w:val="0"/>
              <w:marRight w:val="0"/>
              <w:marTop w:val="90"/>
              <w:marBottom w:val="0"/>
              <w:divBdr>
                <w:top w:val="none" w:sz="0" w:space="0" w:color="auto"/>
                <w:left w:val="none" w:sz="0" w:space="0" w:color="auto"/>
                <w:bottom w:val="none" w:sz="0" w:space="0" w:color="auto"/>
                <w:right w:val="none" w:sz="0" w:space="0" w:color="auto"/>
              </w:divBdr>
              <w:divsChild>
                <w:div w:id="176726380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342712335">
          <w:marLeft w:val="0"/>
          <w:marRight w:val="0"/>
          <w:marTop w:val="0"/>
          <w:marBottom w:val="0"/>
          <w:divBdr>
            <w:top w:val="none" w:sz="0" w:space="0" w:color="auto"/>
            <w:left w:val="none" w:sz="0" w:space="0" w:color="auto"/>
            <w:bottom w:val="none" w:sz="0" w:space="0" w:color="auto"/>
            <w:right w:val="none" w:sz="0" w:space="0" w:color="auto"/>
          </w:divBdr>
          <w:divsChild>
            <w:div w:id="1998877131">
              <w:marLeft w:val="0"/>
              <w:marRight w:val="0"/>
              <w:marTop w:val="0"/>
              <w:marBottom w:val="0"/>
              <w:divBdr>
                <w:top w:val="single" w:sz="6" w:space="0" w:color="979EA8"/>
                <w:left w:val="single" w:sz="6" w:space="6" w:color="979EA8"/>
                <w:bottom w:val="single" w:sz="6" w:space="0" w:color="979EA8"/>
                <w:right w:val="single" w:sz="6" w:space="15" w:color="979EA8"/>
              </w:divBdr>
              <w:divsChild>
                <w:div w:id="1597857521">
                  <w:marLeft w:val="0"/>
                  <w:marRight w:val="0"/>
                  <w:marTop w:val="0"/>
                  <w:marBottom w:val="0"/>
                  <w:divBdr>
                    <w:top w:val="none" w:sz="0" w:space="0" w:color="auto"/>
                    <w:left w:val="none" w:sz="0" w:space="0" w:color="auto"/>
                    <w:bottom w:val="none" w:sz="0" w:space="0" w:color="auto"/>
                    <w:right w:val="none" w:sz="0" w:space="0" w:color="auto"/>
                  </w:divBdr>
                  <w:divsChild>
                    <w:div w:id="838278570">
                      <w:marLeft w:val="0"/>
                      <w:marRight w:val="120"/>
                      <w:marTop w:val="0"/>
                      <w:marBottom w:val="0"/>
                      <w:divBdr>
                        <w:top w:val="none" w:sz="0" w:space="0" w:color="auto"/>
                        <w:left w:val="none" w:sz="0" w:space="0" w:color="auto"/>
                        <w:bottom w:val="none" w:sz="0" w:space="0" w:color="auto"/>
                        <w:right w:val="none" w:sz="0" w:space="0" w:color="auto"/>
                      </w:divBdr>
                      <w:divsChild>
                        <w:div w:id="156314252">
                          <w:marLeft w:val="0"/>
                          <w:marRight w:val="0"/>
                          <w:marTop w:val="0"/>
                          <w:marBottom w:val="0"/>
                          <w:divBdr>
                            <w:top w:val="none" w:sz="0" w:space="0" w:color="auto"/>
                            <w:left w:val="none" w:sz="0" w:space="0" w:color="auto"/>
                            <w:bottom w:val="none" w:sz="0" w:space="0" w:color="auto"/>
                            <w:right w:val="none" w:sz="0" w:space="0" w:color="auto"/>
                          </w:divBdr>
                        </w:div>
                        <w:div w:id="267585803">
                          <w:marLeft w:val="0"/>
                          <w:marRight w:val="0"/>
                          <w:marTop w:val="0"/>
                          <w:marBottom w:val="0"/>
                          <w:divBdr>
                            <w:top w:val="none" w:sz="0" w:space="0" w:color="auto"/>
                            <w:left w:val="none" w:sz="0" w:space="0" w:color="auto"/>
                            <w:bottom w:val="none" w:sz="0" w:space="0" w:color="auto"/>
                            <w:right w:val="none" w:sz="0" w:space="0" w:color="auto"/>
                          </w:divBdr>
                          <w:divsChild>
                            <w:div w:id="1567493735">
                              <w:marLeft w:val="0"/>
                              <w:marRight w:val="0"/>
                              <w:marTop w:val="0"/>
                              <w:marBottom w:val="0"/>
                              <w:divBdr>
                                <w:top w:val="none" w:sz="0" w:space="0" w:color="auto"/>
                                <w:left w:val="none" w:sz="0" w:space="0" w:color="auto"/>
                                <w:bottom w:val="none" w:sz="0" w:space="0" w:color="auto"/>
                                <w:right w:val="none" w:sz="0" w:space="0" w:color="auto"/>
                              </w:divBdr>
                            </w:div>
                          </w:divsChild>
                        </w:div>
                        <w:div w:id="2068720824">
                          <w:marLeft w:val="0"/>
                          <w:marRight w:val="0"/>
                          <w:marTop w:val="0"/>
                          <w:marBottom w:val="0"/>
                          <w:divBdr>
                            <w:top w:val="none" w:sz="0" w:space="0" w:color="auto"/>
                            <w:left w:val="none" w:sz="0" w:space="0" w:color="auto"/>
                            <w:bottom w:val="none" w:sz="0" w:space="0" w:color="auto"/>
                            <w:right w:val="none" w:sz="0" w:space="0" w:color="auto"/>
                          </w:divBdr>
                        </w:div>
                      </w:divsChild>
                    </w:div>
                    <w:div w:id="154104579">
                      <w:marLeft w:val="120"/>
                      <w:marRight w:val="120"/>
                      <w:marTop w:val="0"/>
                      <w:marBottom w:val="0"/>
                      <w:divBdr>
                        <w:top w:val="none" w:sz="0" w:space="0" w:color="auto"/>
                        <w:left w:val="none" w:sz="0" w:space="0" w:color="auto"/>
                        <w:bottom w:val="none" w:sz="0" w:space="0" w:color="auto"/>
                        <w:right w:val="none" w:sz="0" w:space="0" w:color="auto"/>
                      </w:divBdr>
                    </w:div>
                  </w:divsChild>
                </w:div>
                <w:div w:id="1997032089">
                  <w:marLeft w:val="0"/>
                  <w:marRight w:val="0"/>
                  <w:marTop w:val="0"/>
                  <w:marBottom w:val="0"/>
                  <w:divBdr>
                    <w:top w:val="none" w:sz="0" w:space="0" w:color="auto"/>
                    <w:left w:val="none" w:sz="0" w:space="0" w:color="auto"/>
                    <w:bottom w:val="none" w:sz="0" w:space="0" w:color="auto"/>
                    <w:right w:val="none" w:sz="0" w:space="0" w:color="auto"/>
                  </w:divBdr>
                  <w:divsChild>
                    <w:div w:id="301231905">
                      <w:marLeft w:val="0"/>
                      <w:marRight w:val="0"/>
                      <w:marTop w:val="0"/>
                      <w:marBottom w:val="0"/>
                      <w:divBdr>
                        <w:top w:val="none" w:sz="0" w:space="0" w:color="auto"/>
                        <w:left w:val="none" w:sz="0" w:space="0" w:color="auto"/>
                        <w:bottom w:val="none" w:sz="0" w:space="0" w:color="auto"/>
                        <w:right w:val="none" w:sz="0" w:space="0" w:color="auto"/>
                      </w:divBdr>
                      <w:divsChild>
                        <w:div w:id="1067728299">
                          <w:marLeft w:val="0"/>
                          <w:marRight w:val="0"/>
                          <w:marTop w:val="0"/>
                          <w:marBottom w:val="0"/>
                          <w:divBdr>
                            <w:top w:val="none" w:sz="0" w:space="0" w:color="auto"/>
                            <w:left w:val="none" w:sz="0" w:space="0" w:color="auto"/>
                            <w:bottom w:val="none" w:sz="0" w:space="0" w:color="auto"/>
                            <w:right w:val="none" w:sz="0" w:space="0" w:color="auto"/>
                          </w:divBdr>
                          <w:divsChild>
                            <w:div w:id="840853539">
                              <w:marLeft w:val="0"/>
                              <w:marRight w:val="0"/>
                              <w:marTop w:val="0"/>
                              <w:marBottom w:val="0"/>
                              <w:divBdr>
                                <w:top w:val="none" w:sz="0" w:space="0" w:color="auto"/>
                                <w:left w:val="none" w:sz="0" w:space="0" w:color="auto"/>
                                <w:bottom w:val="none" w:sz="0" w:space="0" w:color="auto"/>
                                <w:right w:val="none" w:sz="0" w:space="0" w:color="auto"/>
                              </w:divBdr>
                              <w:divsChild>
                                <w:div w:id="876086163">
                                  <w:marLeft w:val="0"/>
                                  <w:marRight w:val="0"/>
                                  <w:marTop w:val="0"/>
                                  <w:marBottom w:val="0"/>
                                  <w:divBdr>
                                    <w:top w:val="none" w:sz="0" w:space="0" w:color="auto"/>
                                    <w:left w:val="none" w:sz="0" w:space="0" w:color="auto"/>
                                    <w:bottom w:val="none" w:sz="0" w:space="0" w:color="auto"/>
                                    <w:right w:val="none" w:sz="0" w:space="0" w:color="auto"/>
                                  </w:divBdr>
                                  <w:divsChild>
                                    <w:div w:id="1122114423">
                                      <w:marLeft w:val="0"/>
                                      <w:marRight w:val="0"/>
                                      <w:marTop w:val="0"/>
                                      <w:marBottom w:val="0"/>
                                      <w:divBdr>
                                        <w:top w:val="none" w:sz="0" w:space="0" w:color="auto"/>
                                        <w:left w:val="none" w:sz="0" w:space="0" w:color="auto"/>
                                        <w:bottom w:val="none" w:sz="0" w:space="0" w:color="auto"/>
                                        <w:right w:val="none" w:sz="0" w:space="0" w:color="auto"/>
                                      </w:divBdr>
                                      <w:divsChild>
                                        <w:div w:id="1890023224">
                                          <w:marLeft w:val="0"/>
                                          <w:marRight w:val="0"/>
                                          <w:marTop w:val="0"/>
                                          <w:marBottom w:val="0"/>
                                          <w:divBdr>
                                            <w:top w:val="none" w:sz="0" w:space="0" w:color="auto"/>
                                            <w:left w:val="none" w:sz="0" w:space="0" w:color="auto"/>
                                            <w:bottom w:val="none" w:sz="0" w:space="0" w:color="auto"/>
                                            <w:right w:val="none" w:sz="0" w:space="0" w:color="auto"/>
                                          </w:divBdr>
                                          <w:divsChild>
                                            <w:div w:id="1488666831">
                                              <w:marLeft w:val="0"/>
                                              <w:marRight w:val="0"/>
                                              <w:marTop w:val="0"/>
                                              <w:marBottom w:val="0"/>
                                              <w:divBdr>
                                                <w:top w:val="none" w:sz="0" w:space="0" w:color="auto"/>
                                                <w:left w:val="none" w:sz="0" w:space="0" w:color="auto"/>
                                                <w:bottom w:val="none" w:sz="0" w:space="0" w:color="auto"/>
                                                <w:right w:val="none" w:sz="0" w:space="0" w:color="auto"/>
                                              </w:divBdr>
                                              <w:divsChild>
                                                <w:div w:id="1745377532">
                                                  <w:marLeft w:val="0"/>
                                                  <w:marRight w:val="0"/>
                                                  <w:marTop w:val="0"/>
                                                  <w:marBottom w:val="0"/>
                                                  <w:divBdr>
                                                    <w:top w:val="none" w:sz="0" w:space="0" w:color="auto"/>
                                                    <w:left w:val="none" w:sz="0" w:space="0" w:color="auto"/>
                                                    <w:bottom w:val="none" w:sz="0" w:space="0" w:color="auto"/>
                                                    <w:right w:val="none" w:sz="0" w:space="0" w:color="auto"/>
                                                  </w:divBdr>
                                                  <w:divsChild>
                                                    <w:div w:id="506140459">
                                                      <w:marLeft w:val="0"/>
                                                      <w:marRight w:val="0"/>
                                                      <w:marTop w:val="0"/>
                                                      <w:marBottom w:val="0"/>
                                                      <w:divBdr>
                                                        <w:top w:val="none" w:sz="0" w:space="0" w:color="auto"/>
                                                        <w:left w:val="none" w:sz="0" w:space="0" w:color="auto"/>
                                                        <w:bottom w:val="none" w:sz="0" w:space="0" w:color="auto"/>
                                                        <w:right w:val="none" w:sz="0" w:space="0" w:color="auto"/>
                                                      </w:divBdr>
                                                      <w:divsChild>
                                                        <w:div w:id="245844911">
                                                          <w:marLeft w:val="0"/>
                                                          <w:marRight w:val="0"/>
                                                          <w:marTop w:val="0"/>
                                                          <w:marBottom w:val="0"/>
                                                          <w:divBdr>
                                                            <w:top w:val="none" w:sz="0" w:space="0" w:color="auto"/>
                                                            <w:left w:val="none" w:sz="0" w:space="0" w:color="auto"/>
                                                            <w:bottom w:val="none" w:sz="0" w:space="0" w:color="auto"/>
                                                            <w:right w:val="none" w:sz="0" w:space="0" w:color="auto"/>
                                                          </w:divBdr>
                                                          <w:divsChild>
                                                            <w:div w:id="1666014581">
                                                              <w:marLeft w:val="0"/>
                                                              <w:marRight w:val="0"/>
                                                              <w:marTop w:val="0"/>
                                                              <w:marBottom w:val="0"/>
                                                              <w:divBdr>
                                                                <w:top w:val="none" w:sz="0" w:space="0" w:color="auto"/>
                                                                <w:left w:val="none" w:sz="0" w:space="0" w:color="auto"/>
                                                                <w:bottom w:val="none" w:sz="0" w:space="0" w:color="auto"/>
                                                                <w:right w:val="none" w:sz="0" w:space="0" w:color="auto"/>
                                                              </w:divBdr>
                                                            </w:div>
                                                            <w:div w:id="1770735708">
                                                              <w:marLeft w:val="0"/>
                                                              <w:marRight w:val="0"/>
                                                              <w:marTop w:val="0"/>
                                                              <w:marBottom w:val="0"/>
                                                              <w:divBdr>
                                                                <w:top w:val="none" w:sz="0" w:space="0" w:color="auto"/>
                                                                <w:left w:val="none" w:sz="0" w:space="0" w:color="auto"/>
                                                                <w:bottom w:val="none" w:sz="0" w:space="0" w:color="auto"/>
                                                                <w:right w:val="none" w:sz="0" w:space="0" w:color="auto"/>
                                                              </w:divBdr>
                                                            </w:div>
                                                            <w:div w:id="466092608">
                                                              <w:marLeft w:val="0"/>
                                                              <w:marRight w:val="0"/>
                                                              <w:marTop w:val="0"/>
                                                              <w:marBottom w:val="0"/>
                                                              <w:divBdr>
                                                                <w:top w:val="none" w:sz="0" w:space="0" w:color="auto"/>
                                                                <w:left w:val="none" w:sz="0" w:space="0" w:color="auto"/>
                                                                <w:bottom w:val="none" w:sz="0" w:space="0" w:color="auto"/>
                                                                <w:right w:val="none" w:sz="0" w:space="0" w:color="auto"/>
                                                              </w:divBdr>
                                                            </w:div>
                                                            <w:div w:id="1265531307">
                                                              <w:marLeft w:val="0"/>
                                                              <w:marRight w:val="0"/>
                                                              <w:marTop w:val="0"/>
                                                              <w:marBottom w:val="0"/>
                                                              <w:divBdr>
                                                                <w:top w:val="none" w:sz="0" w:space="0" w:color="auto"/>
                                                                <w:left w:val="none" w:sz="0" w:space="0" w:color="auto"/>
                                                                <w:bottom w:val="none" w:sz="0" w:space="0" w:color="auto"/>
                                                                <w:right w:val="none" w:sz="0" w:space="0" w:color="auto"/>
                                                              </w:divBdr>
                                                            </w:div>
                                                            <w:div w:id="894581840">
                                                              <w:marLeft w:val="0"/>
                                                              <w:marRight w:val="0"/>
                                                              <w:marTop w:val="0"/>
                                                              <w:marBottom w:val="0"/>
                                                              <w:divBdr>
                                                                <w:top w:val="none" w:sz="0" w:space="0" w:color="auto"/>
                                                                <w:left w:val="none" w:sz="0" w:space="0" w:color="auto"/>
                                                                <w:bottom w:val="none" w:sz="0" w:space="0" w:color="auto"/>
                                                                <w:right w:val="none" w:sz="0" w:space="0" w:color="auto"/>
                                                              </w:divBdr>
                                                            </w:div>
                                                            <w:div w:id="1673265322">
                                                              <w:marLeft w:val="0"/>
                                                              <w:marRight w:val="0"/>
                                                              <w:marTop w:val="0"/>
                                                              <w:marBottom w:val="0"/>
                                                              <w:divBdr>
                                                                <w:top w:val="none" w:sz="0" w:space="0" w:color="auto"/>
                                                                <w:left w:val="none" w:sz="0" w:space="0" w:color="auto"/>
                                                                <w:bottom w:val="none" w:sz="0" w:space="0" w:color="auto"/>
                                                                <w:right w:val="none" w:sz="0" w:space="0" w:color="auto"/>
                                                              </w:divBdr>
                                                            </w:div>
                                                            <w:div w:id="2127002500">
                                                              <w:marLeft w:val="0"/>
                                                              <w:marRight w:val="0"/>
                                                              <w:marTop w:val="0"/>
                                                              <w:marBottom w:val="0"/>
                                                              <w:divBdr>
                                                                <w:top w:val="none" w:sz="0" w:space="0" w:color="auto"/>
                                                                <w:left w:val="none" w:sz="0" w:space="0" w:color="auto"/>
                                                                <w:bottom w:val="none" w:sz="0" w:space="0" w:color="auto"/>
                                                                <w:right w:val="none" w:sz="0" w:space="0" w:color="auto"/>
                                                              </w:divBdr>
                                                            </w:div>
                                                            <w:div w:id="369258222">
                                                              <w:marLeft w:val="0"/>
                                                              <w:marRight w:val="0"/>
                                                              <w:marTop w:val="0"/>
                                                              <w:marBottom w:val="0"/>
                                                              <w:divBdr>
                                                                <w:top w:val="none" w:sz="0" w:space="0" w:color="auto"/>
                                                                <w:left w:val="none" w:sz="0" w:space="0" w:color="auto"/>
                                                                <w:bottom w:val="none" w:sz="0" w:space="0" w:color="auto"/>
                                                                <w:right w:val="none" w:sz="0" w:space="0" w:color="auto"/>
                                                              </w:divBdr>
                                                            </w:div>
                                                            <w:div w:id="1356341838">
                                                              <w:marLeft w:val="0"/>
                                                              <w:marRight w:val="0"/>
                                                              <w:marTop w:val="0"/>
                                                              <w:marBottom w:val="0"/>
                                                              <w:divBdr>
                                                                <w:top w:val="none" w:sz="0" w:space="0" w:color="auto"/>
                                                                <w:left w:val="none" w:sz="0" w:space="0" w:color="auto"/>
                                                                <w:bottom w:val="none" w:sz="0" w:space="0" w:color="auto"/>
                                                                <w:right w:val="none" w:sz="0" w:space="0" w:color="auto"/>
                                                              </w:divBdr>
                                                            </w:div>
                                                            <w:div w:id="281616657">
                                                              <w:marLeft w:val="0"/>
                                                              <w:marRight w:val="0"/>
                                                              <w:marTop w:val="0"/>
                                                              <w:marBottom w:val="0"/>
                                                              <w:divBdr>
                                                                <w:top w:val="none" w:sz="0" w:space="0" w:color="auto"/>
                                                                <w:left w:val="none" w:sz="0" w:space="0" w:color="auto"/>
                                                                <w:bottom w:val="none" w:sz="0" w:space="0" w:color="auto"/>
                                                                <w:right w:val="none" w:sz="0" w:space="0" w:color="auto"/>
                                                              </w:divBdr>
                                                            </w:div>
                                                            <w:div w:id="351998925">
                                                              <w:marLeft w:val="0"/>
                                                              <w:marRight w:val="0"/>
                                                              <w:marTop w:val="0"/>
                                                              <w:marBottom w:val="0"/>
                                                              <w:divBdr>
                                                                <w:top w:val="none" w:sz="0" w:space="0" w:color="auto"/>
                                                                <w:left w:val="none" w:sz="0" w:space="0" w:color="auto"/>
                                                                <w:bottom w:val="none" w:sz="0" w:space="0" w:color="auto"/>
                                                                <w:right w:val="none" w:sz="0" w:space="0" w:color="auto"/>
                                                              </w:divBdr>
                                                            </w:div>
                                                            <w:div w:id="973676894">
                                                              <w:marLeft w:val="0"/>
                                                              <w:marRight w:val="0"/>
                                                              <w:marTop w:val="0"/>
                                                              <w:marBottom w:val="0"/>
                                                              <w:divBdr>
                                                                <w:top w:val="none" w:sz="0" w:space="0" w:color="auto"/>
                                                                <w:left w:val="none" w:sz="0" w:space="0" w:color="auto"/>
                                                                <w:bottom w:val="none" w:sz="0" w:space="0" w:color="auto"/>
                                                                <w:right w:val="none" w:sz="0" w:space="0" w:color="auto"/>
                                                              </w:divBdr>
                                                            </w:div>
                                                            <w:div w:id="627322239">
                                                              <w:marLeft w:val="0"/>
                                                              <w:marRight w:val="0"/>
                                                              <w:marTop w:val="0"/>
                                                              <w:marBottom w:val="0"/>
                                                              <w:divBdr>
                                                                <w:top w:val="none" w:sz="0" w:space="0" w:color="auto"/>
                                                                <w:left w:val="none" w:sz="0" w:space="0" w:color="auto"/>
                                                                <w:bottom w:val="none" w:sz="0" w:space="0" w:color="auto"/>
                                                                <w:right w:val="none" w:sz="0" w:space="0" w:color="auto"/>
                                                              </w:divBdr>
                                                            </w:div>
                                                            <w:div w:id="1721400653">
                                                              <w:marLeft w:val="0"/>
                                                              <w:marRight w:val="0"/>
                                                              <w:marTop w:val="0"/>
                                                              <w:marBottom w:val="0"/>
                                                              <w:divBdr>
                                                                <w:top w:val="none" w:sz="0" w:space="0" w:color="auto"/>
                                                                <w:left w:val="none" w:sz="0" w:space="0" w:color="auto"/>
                                                                <w:bottom w:val="none" w:sz="0" w:space="0" w:color="auto"/>
                                                                <w:right w:val="none" w:sz="0" w:space="0" w:color="auto"/>
                                                              </w:divBdr>
                                                            </w:div>
                                                            <w:div w:id="682433668">
                                                              <w:marLeft w:val="0"/>
                                                              <w:marRight w:val="0"/>
                                                              <w:marTop w:val="0"/>
                                                              <w:marBottom w:val="0"/>
                                                              <w:divBdr>
                                                                <w:top w:val="none" w:sz="0" w:space="0" w:color="auto"/>
                                                                <w:left w:val="none" w:sz="0" w:space="0" w:color="auto"/>
                                                                <w:bottom w:val="none" w:sz="0" w:space="0" w:color="auto"/>
                                                                <w:right w:val="none" w:sz="0" w:space="0" w:color="auto"/>
                                                              </w:divBdr>
                                                            </w:div>
                                                            <w:div w:id="2047872988">
                                                              <w:marLeft w:val="0"/>
                                                              <w:marRight w:val="0"/>
                                                              <w:marTop w:val="0"/>
                                                              <w:marBottom w:val="0"/>
                                                              <w:divBdr>
                                                                <w:top w:val="none" w:sz="0" w:space="0" w:color="auto"/>
                                                                <w:left w:val="none" w:sz="0" w:space="0" w:color="auto"/>
                                                                <w:bottom w:val="none" w:sz="0" w:space="0" w:color="auto"/>
                                                                <w:right w:val="none" w:sz="0" w:space="0" w:color="auto"/>
                                                              </w:divBdr>
                                                            </w:div>
                                                            <w:div w:id="1960917142">
                                                              <w:marLeft w:val="0"/>
                                                              <w:marRight w:val="0"/>
                                                              <w:marTop w:val="0"/>
                                                              <w:marBottom w:val="0"/>
                                                              <w:divBdr>
                                                                <w:top w:val="none" w:sz="0" w:space="0" w:color="auto"/>
                                                                <w:left w:val="none" w:sz="0" w:space="0" w:color="auto"/>
                                                                <w:bottom w:val="none" w:sz="0" w:space="0" w:color="auto"/>
                                                                <w:right w:val="none" w:sz="0" w:space="0" w:color="auto"/>
                                                              </w:divBdr>
                                                            </w:div>
                                                            <w:div w:id="1746488087">
                                                              <w:marLeft w:val="0"/>
                                                              <w:marRight w:val="0"/>
                                                              <w:marTop w:val="0"/>
                                                              <w:marBottom w:val="0"/>
                                                              <w:divBdr>
                                                                <w:top w:val="none" w:sz="0" w:space="0" w:color="auto"/>
                                                                <w:left w:val="none" w:sz="0" w:space="0" w:color="auto"/>
                                                                <w:bottom w:val="none" w:sz="0" w:space="0" w:color="auto"/>
                                                                <w:right w:val="none" w:sz="0" w:space="0" w:color="auto"/>
                                                              </w:divBdr>
                                                            </w:div>
                                                            <w:div w:id="1158040606">
                                                              <w:marLeft w:val="0"/>
                                                              <w:marRight w:val="0"/>
                                                              <w:marTop w:val="0"/>
                                                              <w:marBottom w:val="0"/>
                                                              <w:divBdr>
                                                                <w:top w:val="none" w:sz="0" w:space="0" w:color="auto"/>
                                                                <w:left w:val="none" w:sz="0" w:space="0" w:color="auto"/>
                                                                <w:bottom w:val="none" w:sz="0" w:space="0" w:color="auto"/>
                                                                <w:right w:val="none" w:sz="0" w:space="0" w:color="auto"/>
                                                              </w:divBdr>
                                                            </w:div>
                                                            <w:div w:id="834104732">
                                                              <w:marLeft w:val="0"/>
                                                              <w:marRight w:val="0"/>
                                                              <w:marTop w:val="0"/>
                                                              <w:marBottom w:val="0"/>
                                                              <w:divBdr>
                                                                <w:top w:val="none" w:sz="0" w:space="0" w:color="auto"/>
                                                                <w:left w:val="none" w:sz="0" w:space="0" w:color="auto"/>
                                                                <w:bottom w:val="none" w:sz="0" w:space="0" w:color="auto"/>
                                                                <w:right w:val="none" w:sz="0" w:space="0" w:color="auto"/>
                                                              </w:divBdr>
                                                            </w:div>
                                                            <w:div w:id="324169417">
                                                              <w:marLeft w:val="0"/>
                                                              <w:marRight w:val="0"/>
                                                              <w:marTop w:val="0"/>
                                                              <w:marBottom w:val="0"/>
                                                              <w:divBdr>
                                                                <w:top w:val="none" w:sz="0" w:space="0" w:color="auto"/>
                                                                <w:left w:val="none" w:sz="0" w:space="0" w:color="auto"/>
                                                                <w:bottom w:val="none" w:sz="0" w:space="0" w:color="auto"/>
                                                                <w:right w:val="none" w:sz="0" w:space="0" w:color="auto"/>
                                                              </w:divBdr>
                                                            </w:div>
                                                            <w:div w:id="757095452">
                                                              <w:marLeft w:val="0"/>
                                                              <w:marRight w:val="0"/>
                                                              <w:marTop w:val="0"/>
                                                              <w:marBottom w:val="0"/>
                                                              <w:divBdr>
                                                                <w:top w:val="none" w:sz="0" w:space="0" w:color="auto"/>
                                                                <w:left w:val="none" w:sz="0" w:space="0" w:color="auto"/>
                                                                <w:bottom w:val="none" w:sz="0" w:space="0" w:color="auto"/>
                                                                <w:right w:val="none" w:sz="0" w:space="0" w:color="auto"/>
                                                              </w:divBdr>
                                                            </w:div>
                                                            <w:div w:id="1030187355">
                                                              <w:marLeft w:val="0"/>
                                                              <w:marRight w:val="0"/>
                                                              <w:marTop w:val="0"/>
                                                              <w:marBottom w:val="0"/>
                                                              <w:divBdr>
                                                                <w:top w:val="none" w:sz="0" w:space="0" w:color="auto"/>
                                                                <w:left w:val="none" w:sz="0" w:space="0" w:color="auto"/>
                                                                <w:bottom w:val="none" w:sz="0" w:space="0" w:color="auto"/>
                                                                <w:right w:val="none" w:sz="0" w:space="0" w:color="auto"/>
                                                              </w:divBdr>
                                                            </w:div>
                                                            <w:div w:id="1983466635">
                                                              <w:marLeft w:val="0"/>
                                                              <w:marRight w:val="0"/>
                                                              <w:marTop w:val="0"/>
                                                              <w:marBottom w:val="0"/>
                                                              <w:divBdr>
                                                                <w:top w:val="none" w:sz="0" w:space="0" w:color="auto"/>
                                                                <w:left w:val="none" w:sz="0" w:space="0" w:color="auto"/>
                                                                <w:bottom w:val="none" w:sz="0" w:space="0" w:color="auto"/>
                                                                <w:right w:val="none" w:sz="0" w:space="0" w:color="auto"/>
                                                              </w:divBdr>
                                                            </w:div>
                                                            <w:div w:id="141042616">
                                                              <w:marLeft w:val="0"/>
                                                              <w:marRight w:val="0"/>
                                                              <w:marTop w:val="0"/>
                                                              <w:marBottom w:val="0"/>
                                                              <w:divBdr>
                                                                <w:top w:val="none" w:sz="0" w:space="0" w:color="auto"/>
                                                                <w:left w:val="none" w:sz="0" w:space="0" w:color="auto"/>
                                                                <w:bottom w:val="none" w:sz="0" w:space="0" w:color="auto"/>
                                                                <w:right w:val="none" w:sz="0" w:space="0" w:color="auto"/>
                                                              </w:divBdr>
                                                            </w:div>
                                                            <w:div w:id="1257179545">
                                                              <w:marLeft w:val="0"/>
                                                              <w:marRight w:val="0"/>
                                                              <w:marTop w:val="0"/>
                                                              <w:marBottom w:val="0"/>
                                                              <w:divBdr>
                                                                <w:top w:val="none" w:sz="0" w:space="0" w:color="auto"/>
                                                                <w:left w:val="none" w:sz="0" w:space="0" w:color="auto"/>
                                                                <w:bottom w:val="none" w:sz="0" w:space="0" w:color="auto"/>
                                                                <w:right w:val="none" w:sz="0" w:space="0" w:color="auto"/>
                                                              </w:divBdr>
                                                            </w:div>
                                                            <w:div w:id="7494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50654">
                          <w:marLeft w:val="0"/>
                          <w:marRight w:val="0"/>
                          <w:marTop w:val="0"/>
                          <w:marBottom w:val="0"/>
                          <w:divBdr>
                            <w:top w:val="none" w:sz="0" w:space="0" w:color="auto"/>
                            <w:left w:val="none" w:sz="0" w:space="0" w:color="auto"/>
                            <w:bottom w:val="none" w:sz="0" w:space="0" w:color="auto"/>
                            <w:right w:val="none" w:sz="0" w:space="0" w:color="auto"/>
                          </w:divBdr>
                          <w:divsChild>
                            <w:div w:id="1381857355">
                              <w:marLeft w:val="0"/>
                              <w:marRight w:val="0"/>
                              <w:marTop w:val="0"/>
                              <w:marBottom w:val="0"/>
                              <w:divBdr>
                                <w:top w:val="none" w:sz="0" w:space="0" w:color="auto"/>
                                <w:left w:val="none" w:sz="0" w:space="0" w:color="auto"/>
                                <w:bottom w:val="none" w:sz="0" w:space="0" w:color="auto"/>
                                <w:right w:val="none" w:sz="0" w:space="0" w:color="auto"/>
                              </w:divBdr>
                              <w:divsChild>
                                <w:div w:id="1742557088">
                                  <w:marLeft w:val="0"/>
                                  <w:marRight w:val="0"/>
                                  <w:marTop w:val="0"/>
                                  <w:marBottom w:val="0"/>
                                  <w:divBdr>
                                    <w:top w:val="none" w:sz="0" w:space="0" w:color="auto"/>
                                    <w:left w:val="none" w:sz="0" w:space="0" w:color="auto"/>
                                    <w:bottom w:val="none" w:sz="0" w:space="0" w:color="auto"/>
                                    <w:right w:val="none" w:sz="0" w:space="0" w:color="auto"/>
                                  </w:divBdr>
                                  <w:divsChild>
                                    <w:div w:id="1168014437">
                                      <w:marLeft w:val="0"/>
                                      <w:marRight w:val="0"/>
                                      <w:marTop w:val="0"/>
                                      <w:marBottom w:val="0"/>
                                      <w:divBdr>
                                        <w:top w:val="none" w:sz="0" w:space="0" w:color="auto"/>
                                        <w:left w:val="none" w:sz="0" w:space="0" w:color="auto"/>
                                        <w:bottom w:val="none" w:sz="0" w:space="0" w:color="auto"/>
                                        <w:right w:val="none" w:sz="0" w:space="0" w:color="auto"/>
                                      </w:divBdr>
                                      <w:divsChild>
                                        <w:div w:id="17941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kmanhr1@ChurchofJesusChr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Neelameggham</dc:creator>
  <cp:keywords/>
  <dc:description/>
  <cp:lastModifiedBy>Neelameggham</cp:lastModifiedBy>
  <cp:revision>2</cp:revision>
  <dcterms:created xsi:type="dcterms:W3CDTF">2024-01-21T14:40:00Z</dcterms:created>
  <dcterms:modified xsi:type="dcterms:W3CDTF">2024-01-21T14:40:00Z</dcterms:modified>
</cp:coreProperties>
</file>